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569A" w14:textId="4C72426C" w:rsidR="00E871DB" w:rsidRDefault="00E64688">
      <w:r>
        <w:rPr>
          <w:noProof/>
        </w:rPr>
        <w:drawing>
          <wp:inline distT="0" distB="0" distL="0" distR="0" wp14:anchorId="566B09AB" wp14:editId="5B9C4CBF">
            <wp:extent cx="3609975" cy="781050"/>
            <wp:effectExtent l="0" t="0" r="9525" b="0"/>
            <wp:docPr id="1" name="Picture 2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A blue text on a whit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A3DCD" w14:textId="77777777" w:rsidR="008A196D" w:rsidRDefault="008A196D"/>
    <w:p w14:paraId="701F9C83" w14:textId="77777777" w:rsidR="008A196D" w:rsidRDefault="008A196D"/>
    <w:p w14:paraId="0E59D3FC" w14:textId="77777777" w:rsidR="008A196D" w:rsidRDefault="008A196D"/>
    <w:p w14:paraId="7A695439" w14:textId="3377196F" w:rsidR="008A196D" w:rsidRDefault="008A196D"/>
    <w:p w14:paraId="0D9A2A93" w14:textId="77777777" w:rsidR="008A196D" w:rsidRDefault="008A196D"/>
    <w:p w14:paraId="7601980D" w14:textId="77777777" w:rsidR="008A196D" w:rsidRDefault="008A196D"/>
    <w:p w14:paraId="61BDF1F7" w14:textId="77777777" w:rsidR="008A196D" w:rsidRDefault="008A196D"/>
    <w:p w14:paraId="301C5B2A" w14:textId="77777777" w:rsidR="008A196D" w:rsidRDefault="008A196D"/>
    <w:p w14:paraId="5E46CAAE" w14:textId="77777777" w:rsidR="008A196D" w:rsidRDefault="008A196D"/>
    <w:p w14:paraId="42982389" w14:textId="7E9BBE72" w:rsidR="008A196D" w:rsidRPr="008A196D" w:rsidRDefault="008A196D" w:rsidP="00E0179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A196D">
        <w:rPr>
          <w:rFonts w:ascii="Arial" w:hAnsi="Arial" w:cs="Arial"/>
          <w:b/>
          <w:bCs/>
          <w:sz w:val="32"/>
          <w:szCs w:val="32"/>
        </w:rPr>
        <w:t>OBRAZLOŽENJ</w:t>
      </w:r>
      <w:r w:rsidR="00E0179A">
        <w:rPr>
          <w:rFonts w:ascii="Arial" w:hAnsi="Arial" w:cs="Arial"/>
          <w:b/>
          <w:bCs/>
          <w:sz w:val="32"/>
          <w:szCs w:val="32"/>
        </w:rPr>
        <w:t xml:space="preserve">E </w:t>
      </w:r>
      <w:r w:rsidRPr="008A196D">
        <w:rPr>
          <w:rFonts w:ascii="Arial" w:hAnsi="Arial" w:cs="Arial"/>
          <w:b/>
          <w:bCs/>
          <w:sz w:val="32"/>
          <w:szCs w:val="32"/>
        </w:rPr>
        <w:t xml:space="preserve"> IZVJEŠTAJA O IZVRŠENJU FINANCIJSKOG PLANA</w:t>
      </w:r>
    </w:p>
    <w:p w14:paraId="66182272" w14:textId="77E227E3" w:rsidR="008A196D" w:rsidRPr="008A196D" w:rsidRDefault="008A196D" w:rsidP="008A196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A196D">
        <w:rPr>
          <w:rFonts w:ascii="Arial" w:hAnsi="Arial" w:cs="Arial"/>
          <w:b/>
          <w:bCs/>
          <w:sz w:val="32"/>
          <w:szCs w:val="32"/>
        </w:rPr>
        <w:t>POLIKLINIKE ZA ZAŠTITU DJECE I MLADIH GRADA ZAGREBA ZA</w:t>
      </w:r>
    </w:p>
    <w:p w14:paraId="58DB21EA" w14:textId="7B456629" w:rsidR="008A196D" w:rsidRPr="008A196D" w:rsidRDefault="008A196D" w:rsidP="008A196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A196D">
        <w:rPr>
          <w:rFonts w:ascii="Arial" w:hAnsi="Arial" w:cs="Arial"/>
          <w:b/>
          <w:bCs/>
          <w:sz w:val="32"/>
          <w:szCs w:val="32"/>
        </w:rPr>
        <w:t>RAZDOBLJE I.-IV. 202</w:t>
      </w:r>
      <w:r w:rsidR="00352B0C">
        <w:rPr>
          <w:rFonts w:ascii="Arial" w:hAnsi="Arial" w:cs="Arial"/>
          <w:b/>
          <w:bCs/>
          <w:sz w:val="32"/>
          <w:szCs w:val="32"/>
        </w:rPr>
        <w:t>6</w:t>
      </w:r>
      <w:r w:rsidRPr="008A196D">
        <w:rPr>
          <w:rFonts w:ascii="Arial" w:hAnsi="Arial" w:cs="Arial"/>
          <w:b/>
          <w:bCs/>
          <w:sz w:val="32"/>
          <w:szCs w:val="32"/>
        </w:rPr>
        <w:t>. godine</w:t>
      </w:r>
    </w:p>
    <w:p w14:paraId="2DC04EA4" w14:textId="77777777" w:rsidR="008A196D" w:rsidRDefault="008A196D"/>
    <w:p w14:paraId="1AAAF1BF" w14:textId="77777777" w:rsidR="008A196D" w:rsidRDefault="008A196D"/>
    <w:p w14:paraId="50D8790F" w14:textId="77777777" w:rsidR="008A196D" w:rsidRDefault="008A196D"/>
    <w:p w14:paraId="42CC1991" w14:textId="77777777" w:rsidR="008A196D" w:rsidRDefault="008A196D"/>
    <w:p w14:paraId="61E3ED09" w14:textId="77777777" w:rsidR="008A196D" w:rsidRDefault="008A196D"/>
    <w:p w14:paraId="01E746C2" w14:textId="77777777" w:rsidR="008A196D" w:rsidRDefault="008A196D"/>
    <w:p w14:paraId="24BA6D24" w14:textId="77777777" w:rsidR="008A196D" w:rsidRDefault="008A196D"/>
    <w:p w14:paraId="7002D961" w14:textId="77777777" w:rsidR="008A196D" w:rsidRDefault="008A196D"/>
    <w:p w14:paraId="7C3F59BB" w14:textId="77777777" w:rsidR="008A196D" w:rsidRDefault="008A196D"/>
    <w:p w14:paraId="480A4E26" w14:textId="77777777" w:rsidR="008A196D" w:rsidRDefault="008A196D"/>
    <w:p w14:paraId="1202C828" w14:textId="77777777" w:rsidR="008A196D" w:rsidRDefault="008A196D"/>
    <w:p w14:paraId="21402EB8" w14:textId="63B66ACF" w:rsidR="008A196D" w:rsidRDefault="008A196D">
      <w:pPr>
        <w:rPr>
          <w:rFonts w:ascii="Arial" w:hAnsi="Arial" w:cs="Arial"/>
        </w:rPr>
      </w:pPr>
      <w:r>
        <w:rPr>
          <w:rFonts w:ascii="Arial" w:hAnsi="Arial" w:cs="Arial"/>
        </w:rPr>
        <w:t>U Zagrebu, 1</w:t>
      </w:r>
      <w:r w:rsidR="00352B0C">
        <w:rPr>
          <w:rFonts w:ascii="Arial" w:hAnsi="Arial" w:cs="Arial"/>
        </w:rPr>
        <w:t>6</w:t>
      </w:r>
      <w:r>
        <w:rPr>
          <w:rFonts w:ascii="Arial" w:hAnsi="Arial" w:cs="Arial"/>
        </w:rPr>
        <w:t>.7.202</w:t>
      </w:r>
      <w:r w:rsidR="00352B0C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5F0F7238" w14:textId="77777777" w:rsidR="008A196D" w:rsidRDefault="008A196D">
      <w:pPr>
        <w:rPr>
          <w:rFonts w:ascii="Arial" w:hAnsi="Arial" w:cs="Arial"/>
        </w:rPr>
      </w:pPr>
    </w:p>
    <w:p w14:paraId="336EEC0C" w14:textId="77777777" w:rsidR="008A196D" w:rsidRDefault="008A196D">
      <w:pPr>
        <w:rPr>
          <w:rFonts w:ascii="Arial" w:hAnsi="Arial" w:cs="Arial"/>
        </w:rPr>
      </w:pPr>
    </w:p>
    <w:p w14:paraId="69A42B5E" w14:textId="77777777" w:rsidR="008A196D" w:rsidRDefault="008A196D">
      <w:pPr>
        <w:rPr>
          <w:rFonts w:ascii="Arial" w:hAnsi="Arial" w:cs="Arial"/>
        </w:rPr>
      </w:pPr>
    </w:p>
    <w:p w14:paraId="33E86EB9" w14:textId="253829EF" w:rsidR="008A196D" w:rsidRPr="006F2E38" w:rsidRDefault="006F2E38" w:rsidP="008A196D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6F2E38">
        <w:rPr>
          <w:rFonts w:cstheme="minorHAnsi"/>
          <w:b/>
          <w:bCs/>
          <w:sz w:val="24"/>
          <w:szCs w:val="24"/>
        </w:rPr>
        <w:t>OBRAZLOŽENJE OPĆEG DIJELA IZVJEŠTAJA O IZVRŠENJU FINANCIJSKOG PLANA</w:t>
      </w:r>
    </w:p>
    <w:p w14:paraId="6F520CB7" w14:textId="77777777" w:rsidR="006F2E38" w:rsidRPr="006F2E38" w:rsidRDefault="006F2E38" w:rsidP="006F2E38">
      <w:pPr>
        <w:ind w:left="360"/>
        <w:rPr>
          <w:rFonts w:cstheme="minorHAnsi"/>
          <w:b/>
          <w:bCs/>
          <w:sz w:val="24"/>
          <w:szCs w:val="24"/>
        </w:rPr>
      </w:pPr>
    </w:p>
    <w:p w14:paraId="39468E67" w14:textId="225B3641" w:rsidR="006F2E38" w:rsidRPr="006F2E38" w:rsidRDefault="006F2E38" w:rsidP="006F2E38">
      <w:pPr>
        <w:pStyle w:val="ListParagraph"/>
        <w:numPr>
          <w:ilvl w:val="1"/>
          <w:numId w:val="4"/>
        </w:numPr>
        <w:rPr>
          <w:rFonts w:cstheme="minorHAnsi"/>
          <w:b/>
          <w:bCs/>
        </w:rPr>
      </w:pPr>
      <w:r w:rsidRPr="006F2E38">
        <w:rPr>
          <w:rFonts w:cstheme="minorHAnsi"/>
          <w:b/>
          <w:bCs/>
        </w:rPr>
        <w:t>Uvodne napomene</w:t>
      </w:r>
    </w:p>
    <w:p w14:paraId="50D99A76" w14:textId="77777777" w:rsidR="006F2E38" w:rsidRPr="006F2E38" w:rsidRDefault="006F2E38" w:rsidP="006F2E38">
      <w:pPr>
        <w:rPr>
          <w:rFonts w:cstheme="minorHAnsi"/>
        </w:rPr>
      </w:pPr>
    </w:p>
    <w:p w14:paraId="7A17C7C1" w14:textId="27DAC210" w:rsidR="006F2E38" w:rsidRDefault="00352B0C" w:rsidP="006F2E38">
      <w:pPr>
        <w:rPr>
          <w:rFonts w:cstheme="minorHAnsi"/>
        </w:rPr>
      </w:pPr>
      <w:r>
        <w:rPr>
          <w:rFonts w:cstheme="minorHAnsi"/>
        </w:rPr>
        <w:t>Polug</w:t>
      </w:r>
      <w:r w:rsidR="006F2E38" w:rsidRPr="006F2E38">
        <w:rPr>
          <w:rFonts w:cstheme="minorHAnsi"/>
        </w:rPr>
        <w:t xml:space="preserve">odišnji izvještaj o izvršenju financijskog plana za razdoblje </w:t>
      </w:r>
      <w:r w:rsidR="006F2E38">
        <w:rPr>
          <w:rFonts w:cstheme="minorHAnsi"/>
        </w:rPr>
        <w:t>o</w:t>
      </w:r>
      <w:r w:rsidR="006F2E38" w:rsidRPr="006F2E38">
        <w:rPr>
          <w:rFonts w:cstheme="minorHAnsi"/>
        </w:rPr>
        <w:t>d 1. siječnja do 30. lipnja 202</w:t>
      </w:r>
      <w:r>
        <w:rPr>
          <w:rFonts w:cstheme="minorHAnsi"/>
        </w:rPr>
        <w:t>6</w:t>
      </w:r>
      <w:r w:rsidR="006F2E38" w:rsidRPr="006F2E38">
        <w:rPr>
          <w:rFonts w:cstheme="minorHAnsi"/>
        </w:rPr>
        <w:t>. godine Poliklinike za zaštitu djece i mladih Grada Zagreba temelji se na Pravilniku o polugodišnjem i godišnjem</w:t>
      </w:r>
      <w:r w:rsidR="006F2E38">
        <w:rPr>
          <w:rFonts w:cstheme="minorHAnsi"/>
        </w:rPr>
        <w:t xml:space="preserve"> izvještaju o izvršenju priračuna i financijskog plana (NN, 85/23) i Zakona o proračunu     (NN, 144/21), a obuhvaća opći i posebni dio, obrazloženje i posebne izvještaje.</w:t>
      </w:r>
    </w:p>
    <w:p w14:paraId="0CAF3265" w14:textId="765053ED" w:rsidR="006F2E38" w:rsidRDefault="006F2E38" w:rsidP="006F2E38">
      <w:pPr>
        <w:rPr>
          <w:rFonts w:cstheme="minorHAnsi"/>
        </w:rPr>
      </w:pPr>
      <w:r>
        <w:rPr>
          <w:rFonts w:cstheme="minorHAnsi"/>
        </w:rPr>
        <w:t>Opći dio izvršenja financijskog plana Poliklinike sadrži obrazloženje prihoda i primitaka, rashoda i izdataka te prenesenog viška financijskog plana, a posebni dio prikazan je kroz programe kojima se daje obrazloženje aktivnosti i projekata zajedno s ciljevima i pokazateljima uspješnosti, odnosno strateškog planiranja i godišnjeg plana rada.</w:t>
      </w:r>
    </w:p>
    <w:p w14:paraId="4D5829ED" w14:textId="3809C6C3" w:rsidR="006F2E38" w:rsidRDefault="006F2E38" w:rsidP="006F2E38">
      <w:pPr>
        <w:rPr>
          <w:rFonts w:cstheme="minorHAnsi"/>
        </w:rPr>
      </w:pPr>
      <w:r>
        <w:rPr>
          <w:rFonts w:cstheme="minorHAnsi"/>
        </w:rPr>
        <w:t>Izvještaj o izvršenju financijskog plana Poliklinike za razdoblje 1.-6.202</w:t>
      </w:r>
      <w:r w:rsidR="00352B0C">
        <w:rPr>
          <w:rFonts w:cstheme="minorHAnsi"/>
        </w:rPr>
        <w:t>6</w:t>
      </w:r>
      <w:r>
        <w:rPr>
          <w:rFonts w:cstheme="minorHAnsi"/>
        </w:rPr>
        <w:t>., bit će zajedno s pripadajućom dokumentacijom, objavljen</w:t>
      </w:r>
      <w:r w:rsidR="000339CA">
        <w:rPr>
          <w:rFonts w:cstheme="minorHAnsi"/>
        </w:rPr>
        <w:t xml:space="preserve"> na mrežnoj stranici Poliklinike.</w:t>
      </w:r>
    </w:p>
    <w:p w14:paraId="48EDE150" w14:textId="4BBAE200" w:rsidR="000339CA" w:rsidRDefault="000339CA" w:rsidP="006F2E38">
      <w:pPr>
        <w:rPr>
          <w:rFonts w:cstheme="minorHAnsi"/>
        </w:rPr>
      </w:pPr>
      <w:r>
        <w:rPr>
          <w:rFonts w:cstheme="minorHAnsi"/>
        </w:rPr>
        <w:t>Opći dio godišnjeg izvještaja o izvršenju financijskog plana sadrži:</w:t>
      </w:r>
    </w:p>
    <w:p w14:paraId="66D3AC0C" w14:textId="5A1B70C6" w:rsidR="000339CA" w:rsidRDefault="000339CA" w:rsidP="000339CA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sažetak Računa prihoda i rashoda,</w:t>
      </w:r>
    </w:p>
    <w:p w14:paraId="5B4AB017" w14:textId="1B4655BC" w:rsidR="000339CA" w:rsidRDefault="000339CA" w:rsidP="000339CA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Račun prihoda i rashoda    i</w:t>
      </w:r>
    </w:p>
    <w:p w14:paraId="4F53185B" w14:textId="60B98EF2" w:rsidR="000339CA" w:rsidRDefault="000339CA" w:rsidP="000339CA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Račun financiranja</w:t>
      </w:r>
    </w:p>
    <w:p w14:paraId="2870FDCE" w14:textId="77777777" w:rsidR="000339CA" w:rsidRDefault="000339CA" w:rsidP="000339CA">
      <w:pPr>
        <w:rPr>
          <w:rFonts w:cstheme="minorHAnsi"/>
        </w:rPr>
      </w:pPr>
    </w:p>
    <w:p w14:paraId="1952EA70" w14:textId="4442D5D9" w:rsidR="000339CA" w:rsidRPr="006F2E38" w:rsidRDefault="000339CA" w:rsidP="000339CA">
      <w:pPr>
        <w:pStyle w:val="ListParagraph"/>
        <w:numPr>
          <w:ilvl w:val="1"/>
          <w:numId w:val="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Račun prihoda i rashoda</w:t>
      </w:r>
    </w:p>
    <w:p w14:paraId="67A4D82C" w14:textId="77777777" w:rsidR="000339CA" w:rsidRDefault="000339CA" w:rsidP="000339CA">
      <w:pPr>
        <w:rPr>
          <w:rFonts w:cstheme="minorHAnsi"/>
        </w:rPr>
      </w:pPr>
    </w:p>
    <w:p w14:paraId="20D97478" w14:textId="20CA2EAB" w:rsidR="0094400D" w:rsidRDefault="0094400D" w:rsidP="000339CA">
      <w:pPr>
        <w:rPr>
          <w:rFonts w:cstheme="minorHAnsi"/>
        </w:rPr>
      </w:pPr>
      <w:r>
        <w:rPr>
          <w:rFonts w:cstheme="minorHAnsi"/>
        </w:rPr>
        <w:t>Račun prihoda i rashoda sastoji se od izvještaja o izvršenju prihoda i rashoda prema ekonomskoj  klasifikaciji i izvorima financiranja te izvještaja rashoda prema funkcijskoj klasifikaciji.</w:t>
      </w:r>
    </w:p>
    <w:tbl>
      <w:tblPr>
        <w:tblW w:w="9682" w:type="dxa"/>
        <w:tblLook w:val="04A0" w:firstRow="1" w:lastRow="0" w:firstColumn="1" w:lastColumn="0" w:noHBand="0" w:noVBand="1"/>
      </w:tblPr>
      <w:tblGrid>
        <w:gridCol w:w="257"/>
        <w:gridCol w:w="217"/>
        <w:gridCol w:w="355"/>
        <w:gridCol w:w="182"/>
        <w:gridCol w:w="2798"/>
        <w:gridCol w:w="182"/>
        <w:gridCol w:w="1218"/>
        <w:gridCol w:w="182"/>
        <w:gridCol w:w="1258"/>
        <w:gridCol w:w="182"/>
        <w:gridCol w:w="1169"/>
        <w:gridCol w:w="182"/>
        <w:gridCol w:w="696"/>
        <w:gridCol w:w="182"/>
        <w:gridCol w:w="718"/>
        <w:gridCol w:w="182"/>
      </w:tblGrid>
      <w:tr w:rsidR="0094400D" w:rsidRPr="0094400D" w14:paraId="1932EF11" w14:textId="77777777" w:rsidTr="006B70F3">
        <w:trPr>
          <w:trHeight w:val="300"/>
        </w:trPr>
        <w:tc>
          <w:tcPr>
            <w:tcW w:w="790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E653" w14:textId="47DED3BF" w:rsidR="0094400D" w:rsidRPr="0094400D" w:rsidRDefault="00580DD5" w:rsidP="0094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Tablica 1.                                   </w:t>
            </w:r>
            <w:r w:rsidR="0094400D" w:rsidRPr="0094400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SAŽETAK RAČUNA PRIHODA I RASHODA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71E9F9" w14:textId="77777777" w:rsidR="0094400D" w:rsidRPr="0094400D" w:rsidRDefault="0094400D" w:rsidP="00944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DDE9" w14:textId="77777777" w:rsidR="0094400D" w:rsidRPr="0094400D" w:rsidRDefault="0094400D" w:rsidP="00944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4400D" w:rsidRPr="0094400D" w14:paraId="3ACB4135" w14:textId="77777777" w:rsidTr="006B70F3">
        <w:trPr>
          <w:trHeight w:val="195"/>
        </w:trPr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1439" w14:textId="77777777" w:rsidR="0094400D" w:rsidRPr="0094400D" w:rsidRDefault="0094400D" w:rsidP="00944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BF9F" w14:textId="77777777" w:rsidR="0094400D" w:rsidRPr="0094400D" w:rsidRDefault="0094400D" w:rsidP="00944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2CB2" w14:textId="77777777" w:rsidR="0094400D" w:rsidRPr="0094400D" w:rsidRDefault="0094400D" w:rsidP="00944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A51F" w14:textId="77777777" w:rsidR="0094400D" w:rsidRPr="0094400D" w:rsidRDefault="0094400D" w:rsidP="00944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64CA" w14:textId="77777777" w:rsidR="0094400D" w:rsidRPr="0094400D" w:rsidRDefault="0094400D" w:rsidP="00944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5AA5" w14:textId="77777777" w:rsidR="0094400D" w:rsidRPr="0094400D" w:rsidRDefault="0094400D" w:rsidP="00944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4DCC" w14:textId="77777777" w:rsidR="0094400D" w:rsidRPr="0094400D" w:rsidRDefault="0094400D" w:rsidP="00944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6D7D" w14:textId="77777777" w:rsidR="0094400D" w:rsidRPr="0094400D" w:rsidRDefault="0094400D" w:rsidP="00944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6B70F3" w:rsidRPr="006B70F3" w14:paraId="2C3C2772" w14:textId="77777777" w:rsidTr="006B70F3">
        <w:trPr>
          <w:gridAfter w:val="1"/>
          <w:wAfter w:w="182" w:type="dxa"/>
          <w:trHeight w:val="300"/>
        </w:trPr>
        <w:tc>
          <w:tcPr>
            <w:tcW w:w="77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4BD58" w14:textId="45A162DD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90833A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32FF" w14:textId="77777777" w:rsidR="006B70F3" w:rsidRPr="006B70F3" w:rsidRDefault="006B70F3" w:rsidP="006B7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6B70F3" w:rsidRPr="006B70F3" w14:paraId="6D2EDB61" w14:textId="77777777" w:rsidTr="006B70F3">
        <w:trPr>
          <w:gridAfter w:val="1"/>
          <w:wAfter w:w="182" w:type="dxa"/>
          <w:trHeight w:val="195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0CD8" w14:textId="77777777" w:rsidR="006B70F3" w:rsidRPr="006B70F3" w:rsidRDefault="006B70F3" w:rsidP="006B7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7870" w14:textId="77777777" w:rsidR="006B70F3" w:rsidRPr="006B70F3" w:rsidRDefault="006B70F3" w:rsidP="006B7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01C7A" w14:textId="77777777" w:rsidR="006B70F3" w:rsidRPr="006B70F3" w:rsidRDefault="006B70F3" w:rsidP="006B7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17293" w14:textId="77777777" w:rsidR="006B70F3" w:rsidRPr="006B70F3" w:rsidRDefault="006B70F3" w:rsidP="006B7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54DB6" w14:textId="77777777" w:rsidR="006B70F3" w:rsidRPr="006B70F3" w:rsidRDefault="006B70F3" w:rsidP="006B7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336ED" w14:textId="77777777" w:rsidR="006B70F3" w:rsidRPr="006B70F3" w:rsidRDefault="006B70F3" w:rsidP="006B7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0D05" w14:textId="77777777" w:rsidR="006B70F3" w:rsidRPr="006B70F3" w:rsidRDefault="006B70F3" w:rsidP="006B7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5A5F" w14:textId="77777777" w:rsidR="006B70F3" w:rsidRPr="006B70F3" w:rsidRDefault="006B70F3" w:rsidP="006B7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6B70F3" w:rsidRPr="006B70F3" w14:paraId="25CB0C19" w14:textId="77777777" w:rsidTr="006B70F3">
        <w:trPr>
          <w:gridAfter w:val="1"/>
          <w:wAfter w:w="182" w:type="dxa"/>
          <w:trHeight w:val="510"/>
        </w:trPr>
        <w:tc>
          <w:tcPr>
            <w:tcW w:w="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9A31598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803DB6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Šifra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CC52A0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Naziv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8A7FFE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2025.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5D1222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Plan 2026.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8D7A8C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2026.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A2F852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1D22C1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</w:tr>
      <w:tr w:rsidR="006B70F3" w:rsidRPr="006B70F3" w14:paraId="11A167BE" w14:textId="77777777" w:rsidTr="006B70F3">
        <w:trPr>
          <w:gridAfter w:val="1"/>
          <w:wAfter w:w="182" w:type="dxa"/>
          <w:trHeight w:val="300"/>
        </w:trPr>
        <w:tc>
          <w:tcPr>
            <w:tcW w:w="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99BE795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102A6C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3875A3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05A031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DF578F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2EE808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886802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 (5/4*100)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0AB3D3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 (5/3*100)</w:t>
            </w:r>
          </w:p>
        </w:tc>
      </w:tr>
      <w:tr w:rsidR="006B70F3" w:rsidRPr="006B70F3" w14:paraId="4D827BD3" w14:textId="77777777" w:rsidTr="006B70F3">
        <w:trPr>
          <w:gridAfter w:val="1"/>
          <w:wAfter w:w="182" w:type="dxa"/>
          <w:trHeight w:val="300"/>
        </w:trPr>
        <w:tc>
          <w:tcPr>
            <w:tcW w:w="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7815AAF1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724BC99C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hideMark/>
          </w:tcPr>
          <w:p w14:paraId="60825709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SVEUKUPNO PRIHODI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0351EDBB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882.286,08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7919E344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1.852.000,00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71309AB8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917.252,78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0AC6EB7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49,53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22055A6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103,96</w:t>
            </w:r>
          </w:p>
        </w:tc>
      </w:tr>
      <w:tr w:rsidR="006B70F3" w:rsidRPr="006B70F3" w14:paraId="497AEED6" w14:textId="77777777" w:rsidTr="006B70F3">
        <w:trPr>
          <w:gridAfter w:val="1"/>
          <w:wAfter w:w="182" w:type="dxa"/>
          <w:trHeight w:val="300"/>
        </w:trPr>
        <w:tc>
          <w:tcPr>
            <w:tcW w:w="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222C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CC7A2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D33692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poslovanja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132AB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882.286,08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1835E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1.252.000,00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97E4B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917.252,78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EF895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73,26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3575B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103,96</w:t>
            </w:r>
          </w:p>
        </w:tc>
      </w:tr>
      <w:tr w:rsidR="006B70F3" w:rsidRPr="006B70F3" w14:paraId="10163ADA" w14:textId="77777777" w:rsidTr="006B70F3">
        <w:trPr>
          <w:gridAfter w:val="1"/>
          <w:wAfter w:w="182" w:type="dxa"/>
          <w:trHeight w:val="300"/>
        </w:trPr>
        <w:tc>
          <w:tcPr>
            <w:tcW w:w="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6B1A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E8962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E92C46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prodaje nefinancijske imovine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51B2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EF274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82F5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D2FB0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B6249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6B70F3" w:rsidRPr="006B70F3" w14:paraId="4BEF7638" w14:textId="77777777" w:rsidTr="006B70F3">
        <w:trPr>
          <w:gridAfter w:val="1"/>
          <w:wAfter w:w="182" w:type="dxa"/>
          <w:trHeight w:val="300"/>
        </w:trPr>
        <w:tc>
          <w:tcPr>
            <w:tcW w:w="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76BE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41DAF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B38111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izvori / preneseni višak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2F62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5A403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600.000,00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1BFAA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958F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03649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6B70F3" w:rsidRPr="006B70F3" w14:paraId="0EC5AD8D" w14:textId="77777777" w:rsidTr="006B70F3">
        <w:trPr>
          <w:gridAfter w:val="1"/>
          <w:wAfter w:w="182" w:type="dxa"/>
          <w:trHeight w:val="300"/>
        </w:trPr>
        <w:tc>
          <w:tcPr>
            <w:tcW w:w="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3C972B2B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0E5FEEE2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hideMark/>
          </w:tcPr>
          <w:p w14:paraId="115C1AE9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SVEUKUPNO RASHODI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15812913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812.765,33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17117BDF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1.852.000,00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14C9D5CF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955.999,45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E1C17BB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51,62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6C716E2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117,62</w:t>
            </w:r>
          </w:p>
        </w:tc>
      </w:tr>
      <w:tr w:rsidR="006B70F3" w:rsidRPr="006B70F3" w14:paraId="07A0CE1C" w14:textId="77777777" w:rsidTr="006B70F3">
        <w:trPr>
          <w:gridAfter w:val="1"/>
          <w:wAfter w:w="182" w:type="dxa"/>
          <w:trHeight w:val="300"/>
        </w:trPr>
        <w:tc>
          <w:tcPr>
            <w:tcW w:w="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BEB5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40058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6DFA98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9620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796.595,74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31B98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1.825.400,00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68B7A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924.083,21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1D1CA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50,62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FFA2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116,00</w:t>
            </w:r>
          </w:p>
        </w:tc>
      </w:tr>
      <w:tr w:rsidR="006B70F3" w:rsidRPr="006B70F3" w14:paraId="77C3AEEB" w14:textId="77777777" w:rsidTr="006B70F3">
        <w:trPr>
          <w:gridAfter w:val="1"/>
          <w:wAfter w:w="182" w:type="dxa"/>
          <w:trHeight w:val="300"/>
        </w:trPr>
        <w:tc>
          <w:tcPr>
            <w:tcW w:w="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BCFF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25EA6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85E23D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397F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16.169,59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B7003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26.600,00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509BF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31.916,24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39204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119,99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950C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197,38</w:t>
            </w:r>
          </w:p>
        </w:tc>
      </w:tr>
      <w:tr w:rsidR="006B70F3" w:rsidRPr="006B70F3" w14:paraId="02C396B0" w14:textId="77777777" w:rsidTr="006B70F3">
        <w:trPr>
          <w:gridAfter w:val="1"/>
          <w:wAfter w:w="182" w:type="dxa"/>
          <w:trHeight w:val="495"/>
        </w:trPr>
        <w:tc>
          <w:tcPr>
            <w:tcW w:w="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291A6B1A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758B967D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hideMark/>
          </w:tcPr>
          <w:p w14:paraId="071935A5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RAZLIKA - VIŠAK / MANJAK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6D2BB4B5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69.520,75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40C085AE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34D53CDA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- 38.746,67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38C4C76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85E3FD4" w14:textId="77777777" w:rsidR="006B70F3" w:rsidRPr="006B70F3" w:rsidRDefault="006B70F3" w:rsidP="006B70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</w:tbl>
    <w:p w14:paraId="6C517067" w14:textId="0C3DF3D7" w:rsidR="0094400D" w:rsidRDefault="0094400D" w:rsidP="000339CA">
      <w:pPr>
        <w:rPr>
          <w:rFonts w:cstheme="minorHAnsi"/>
        </w:rPr>
      </w:pPr>
    </w:p>
    <w:p w14:paraId="4CF0DDD3" w14:textId="3347C244" w:rsidR="0094400D" w:rsidRDefault="0094400D" w:rsidP="0094400D">
      <w:pPr>
        <w:pStyle w:val="ListParagraph"/>
        <w:numPr>
          <w:ilvl w:val="2"/>
          <w:numId w:val="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prihoda i primitaka prema ekonomskoj klasifikaciji</w:t>
      </w:r>
    </w:p>
    <w:p w14:paraId="06283638" w14:textId="06968B59" w:rsidR="00580DD5" w:rsidRDefault="0094400D" w:rsidP="0094400D">
      <w:pPr>
        <w:rPr>
          <w:rFonts w:cstheme="minorHAnsi"/>
        </w:rPr>
      </w:pPr>
      <w:r>
        <w:rPr>
          <w:rFonts w:cstheme="minorHAnsi"/>
        </w:rPr>
        <w:t>Ukupni prihodi financijskog plana za 202</w:t>
      </w:r>
      <w:r w:rsidR="00352B0C">
        <w:rPr>
          <w:rFonts w:cstheme="minorHAnsi"/>
        </w:rPr>
        <w:t>6</w:t>
      </w:r>
      <w:r>
        <w:rPr>
          <w:rFonts w:cstheme="minorHAnsi"/>
        </w:rPr>
        <w:t xml:space="preserve">. godinu planirani su na godišnjoj razini u iznosu od </w:t>
      </w:r>
      <w:r w:rsidRPr="00580DD5">
        <w:rPr>
          <w:rFonts w:cstheme="minorHAnsi"/>
          <w:b/>
          <w:bCs/>
        </w:rPr>
        <w:t>1.</w:t>
      </w:r>
      <w:r w:rsidR="00352B0C">
        <w:rPr>
          <w:rFonts w:cstheme="minorHAnsi"/>
          <w:b/>
          <w:bCs/>
        </w:rPr>
        <w:t>252</w:t>
      </w:r>
      <w:r w:rsidRPr="00580DD5">
        <w:rPr>
          <w:rFonts w:cstheme="minorHAnsi"/>
          <w:b/>
          <w:bCs/>
        </w:rPr>
        <w:t>.000,00 eura</w:t>
      </w:r>
      <w:r>
        <w:rPr>
          <w:rFonts w:cstheme="minorHAnsi"/>
        </w:rPr>
        <w:t>, a u polugodišnjem razdoblju siječanj-lipanj ostv</w:t>
      </w:r>
      <w:r w:rsidR="00580DD5">
        <w:rPr>
          <w:rFonts w:cstheme="minorHAnsi"/>
        </w:rPr>
        <w:t>a</w:t>
      </w:r>
      <w:r>
        <w:rPr>
          <w:rFonts w:cstheme="minorHAnsi"/>
        </w:rPr>
        <w:t xml:space="preserve">reni su u iznosu od </w:t>
      </w:r>
      <w:r w:rsidR="00352B0C" w:rsidRPr="00352B0C">
        <w:rPr>
          <w:rFonts w:cstheme="minorHAnsi"/>
          <w:b/>
          <w:bCs/>
        </w:rPr>
        <w:t>917</w:t>
      </w:r>
      <w:r w:rsidRPr="00580DD5">
        <w:rPr>
          <w:rFonts w:cstheme="minorHAnsi"/>
          <w:b/>
          <w:bCs/>
        </w:rPr>
        <w:t>.</w:t>
      </w:r>
      <w:r w:rsidR="00352B0C">
        <w:rPr>
          <w:rFonts w:cstheme="minorHAnsi"/>
          <w:b/>
          <w:bCs/>
        </w:rPr>
        <w:t>252</w:t>
      </w:r>
      <w:r w:rsidRPr="00580DD5">
        <w:rPr>
          <w:rFonts w:cstheme="minorHAnsi"/>
          <w:b/>
          <w:bCs/>
        </w:rPr>
        <w:t>,</w:t>
      </w:r>
      <w:r w:rsidR="00352B0C">
        <w:rPr>
          <w:rFonts w:cstheme="minorHAnsi"/>
          <w:b/>
          <w:bCs/>
        </w:rPr>
        <w:t>78</w:t>
      </w:r>
      <w:r>
        <w:rPr>
          <w:rFonts w:cstheme="minorHAnsi"/>
        </w:rPr>
        <w:t xml:space="preserve"> eura što predstavlja</w:t>
      </w:r>
      <w:r w:rsidRPr="00352B0C">
        <w:rPr>
          <w:rFonts w:cstheme="minorHAnsi"/>
          <w:b/>
          <w:bCs/>
        </w:rPr>
        <w:t xml:space="preserve"> </w:t>
      </w:r>
      <w:r w:rsidR="00352B0C" w:rsidRPr="00352B0C">
        <w:rPr>
          <w:rFonts w:cstheme="minorHAnsi"/>
          <w:b/>
          <w:bCs/>
        </w:rPr>
        <w:t>73</w:t>
      </w:r>
      <w:r w:rsidRPr="00580DD5">
        <w:rPr>
          <w:rFonts w:cstheme="minorHAnsi"/>
          <w:b/>
          <w:bCs/>
        </w:rPr>
        <w:t>,</w:t>
      </w:r>
      <w:r w:rsidR="00352B0C">
        <w:rPr>
          <w:rFonts w:cstheme="minorHAnsi"/>
          <w:b/>
          <w:bCs/>
        </w:rPr>
        <w:t>26</w:t>
      </w:r>
      <w:r w:rsidRPr="00580DD5">
        <w:rPr>
          <w:rFonts w:cstheme="minorHAnsi"/>
          <w:b/>
          <w:bCs/>
        </w:rPr>
        <w:t>%</w:t>
      </w:r>
      <w:r w:rsidR="00580DD5">
        <w:rPr>
          <w:rFonts w:cstheme="minorHAnsi"/>
        </w:rPr>
        <w:t xml:space="preserve"> planiranog iznosa. U odnosu na isto izvještajno razdoblje prethodne godine, ostvarenje prihoda veće je za </w:t>
      </w:r>
      <w:r w:rsidR="006B70F3" w:rsidRPr="006B70F3">
        <w:rPr>
          <w:rFonts w:cstheme="minorHAnsi"/>
          <w:b/>
          <w:bCs/>
        </w:rPr>
        <w:t>3,96</w:t>
      </w:r>
      <w:r w:rsidR="00580DD5">
        <w:rPr>
          <w:rFonts w:cstheme="minorHAnsi"/>
          <w:b/>
          <w:bCs/>
        </w:rPr>
        <w:t xml:space="preserve"> %</w:t>
      </w:r>
      <w:r w:rsidR="00580DD5">
        <w:rPr>
          <w:rFonts w:cstheme="minorHAnsi"/>
        </w:rPr>
        <w:t>.   Izvršenje planiranih prihoda i primitaka iskazuje se na razini razreda, skupine, podskupine i odjeljka ekonomske klasifikacije.</w:t>
      </w:r>
    </w:p>
    <w:tbl>
      <w:tblPr>
        <w:tblW w:w="10105" w:type="dxa"/>
        <w:tblLook w:val="04A0" w:firstRow="1" w:lastRow="0" w:firstColumn="1" w:lastColumn="0" w:noHBand="0" w:noVBand="1"/>
      </w:tblPr>
      <w:tblGrid>
        <w:gridCol w:w="757"/>
        <w:gridCol w:w="3904"/>
        <w:gridCol w:w="1179"/>
        <w:gridCol w:w="1267"/>
        <w:gridCol w:w="1103"/>
        <w:gridCol w:w="135"/>
        <w:gridCol w:w="753"/>
        <w:gridCol w:w="122"/>
        <w:gridCol w:w="760"/>
        <w:gridCol w:w="125"/>
      </w:tblGrid>
      <w:tr w:rsidR="00580DD5" w:rsidRPr="00580DD5" w14:paraId="31D10130" w14:textId="77777777" w:rsidTr="006B70F3">
        <w:trPr>
          <w:gridAfter w:val="1"/>
          <w:wAfter w:w="125" w:type="dxa"/>
          <w:trHeight w:val="480"/>
        </w:trPr>
        <w:tc>
          <w:tcPr>
            <w:tcW w:w="82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C86E7" w14:textId="57704C87" w:rsidR="00580DD5" w:rsidRPr="00580DD5" w:rsidRDefault="00580DD5" w:rsidP="00580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Tablica 2.                                               </w:t>
            </w:r>
            <w:r w:rsidRPr="00580D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PRIHODI POSLOVANJA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175F" w14:textId="77777777" w:rsidR="00580DD5" w:rsidRPr="00580DD5" w:rsidRDefault="00580DD5" w:rsidP="00580D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6DFC" w14:textId="77777777" w:rsidR="00580DD5" w:rsidRPr="00580DD5" w:rsidRDefault="00580DD5" w:rsidP="00580D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6B70F3" w:rsidRPr="006B70F3" w14:paraId="05BE6E08" w14:textId="77777777" w:rsidTr="006B70F3">
        <w:trPr>
          <w:trHeight w:val="51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A85B58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Šifra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C53128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Naziv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FBC4D7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2025.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BB48F2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Plan 2026.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EA216A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2026.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10AD82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DD3171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</w:tr>
      <w:tr w:rsidR="006B70F3" w:rsidRPr="006B70F3" w14:paraId="38FC1F47" w14:textId="77777777" w:rsidTr="006B70F3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8FE24C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E9830F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559D42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7EB967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9B88BF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D9E98B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 (5/4*100)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E15164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 (5/3*100)</w:t>
            </w:r>
          </w:p>
        </w:tc>
      </w:tr>
      <w:tr w:rsidR="006B70F3" w:rsidRPr="006B70F3" w14:paraId="1D2208A0" w14:textId="77777777" w:rsidTr="006B70F3">
        <w:trPr>
          <w:trHeight w:val="2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3B48B83E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6FD0E701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SVEUKUPNO PRIHODI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3C3B1251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882.286,08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413A7821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1.252.000,00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7B1F677F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917.252,78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ED2675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73,26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8D3B70B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103,96</w:t>
            </w:r>
          </w:p>
        </w:tc>
      </w:tr>
      <w:tr w:rsidR="006B70F3" w:rsidRPr="006B70F3" w14:paraId="0D393FD0" w14:textId="77777777" w:rsidTr="006B70F3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DB19D9E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1F898C7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poslovanja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909F717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882.286,08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E58FD4E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1.252.000,00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6FA6BE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917.252,78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00A8390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73,26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E6614CF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103,96</w:t>
            </w:r>
          </w:p>
        </w:tc>
      </w:tr>
      <w:tr w:rsidR="006B70F3" w:rsidRPr="006B70F3" w14:paraId="645CF014" w14:textId="77777777" w:rsidTr="006B70F3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851D6A4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6A447BE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upravnih i administrativnih pristojbi, pristojbi po posebnim propisima i naknada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76108A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095FD8F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52D1957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E31CF89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7F385B3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6B70F3" w:rsidRPr="006B70F3" w14:paraId="2425721D" w14:textId="77777777" w:rsidTr="006B70F3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171D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AAA4C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po posebnim propisima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3FBA1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9170C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5ECBD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81681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A438D7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6B70F3" w:rsidRPr="006B70F3" w14:paraId="3DA66D95" w14:textId="77777777" w:rsidTr="006B70F3">
        <w:trPr>
          <w:trHeight w:val="2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8C7D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6526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57BF8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nespomenuti prihodi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1836D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499,00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BDE7D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33ED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ED1B6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02CE1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6B70F3" w:rsidRPr="006B70F3" w14:paraId="3CBF62D5" w14:textId="77777777" w:rsidTr="006B70F3">
        <w:trPr>
          <w:trHeight w:val="4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4C6CFA9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A195AC3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prodaje proizvoda i robe te pruženih usluga, prihodi od donacija i povrati po protestira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9BBD8E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7.391,25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67D35F7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14.500,00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C8C1DF8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6.502,52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66699BF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44,84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9250862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87,98</w:t>
            </w:r>
          </w:p>
        </w:tc>
      </w:tr>
      <w:tr w:rsidR="006B70F3" w:rsidRPr="006B70F3" w14:paraId="3AAE69EA" w14:textId="77777777" w:rsidTr="006B70F3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46F2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162EB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prodaje proizvoda i robe te pruženih usluga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CA344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7.391,25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05600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14.500,00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FFFDC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6.362,52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8E2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43,88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5A2AC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86,08</w:t>
            </w:r>
          </w:p>
        </w:tc>
      </w:tr>
      <w:tr w:rsidR="006B70F3" w:rsidRPr="006B70F3" w14:paraId="495E24E6" w14:textId="77777777" w:rsidTr="006B70F3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1025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6615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248FD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pruženih usluga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6DAD1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7.391,25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553A6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14.500,00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6EB56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6.362,52   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F0887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43,88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16E50E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86,08</w:t>
            </w:r>
          </w:p>
        </w:tc>
      </w:tr>
      <w:tr w:rsidR="006B70F3" w:rsidRPr="006B70F3" w14:paraId="744CD737" w14:textId="77777777" w:rsidTr="006B70F3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6B17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B1B88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Donacije od pravnih i fizičkih osoba izvan općeg proračuna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C29DE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EEE0E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F8912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140,00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A464B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75B0D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6B70F3" w:rsidRPr="006B70F3" w14:paraId="2BA649B7" w14:textId="77777777" w:rsidTr="006B70F3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3C7C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6632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24348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Kapitalne donacije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BD9A8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9B3DC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5D0BE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140,00  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5F059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272AD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6B70F3" w:rsidRPr="006B70F3" w14:paraId="72B837E0" w14:textId="77777777" w:rsidTr="006B70F3">
        <w:trPr>
          <w:trHeight w:val="45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566B67E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073BE69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nadležnog proračuna i od HZZO-a temeljem ugovornih obveza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35CBCA8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874.395,83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7BE2BE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1.237.400,00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5A749F0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910.740,10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DCC29D1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73,60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C6D2885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104,16</w:t>
            </w:r>
          </w:p>
        </w:tc>
      </w:tr>
      <w:tr w:rsidR="006B70F3" w:rsidRPr="006B70F3" w14:paraId="66B1867D" w14:textId="77777777" w:rsidTr="006B70F3">
        <w:trPr>
          <w:trHeight w:val="45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48A1B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2FFDC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proračuna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E4A6D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257.909,98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A1795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537.400,00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78837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257.247,92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1A50E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47,87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D60CB0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99,74</w:t>
            </w:r>
          </w:p>
        </w:tc>
      </w:tr>
      <w:tr w:rsidR="006B70F3" w:rsidRPr="006B70F3" w14:paraId="1B449FB1" w14:textId="77777777" w:rsidTr="006B70F3">
        <w:trPr>
          <w:trHeight w:val="45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5F5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6711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3AF6C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proračuna za financiranje rashoda poslovanja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DB720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249.885,73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707E3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513.800,00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67151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257.247,92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B6392B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50,07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137F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102,95</w:t>
            </w:r>
          </w:p>
        </w:tc>
      </w:tr>
      <w:tr w:rsidR="006B70F3" w:rsidRPr="006B70F3" w14:paraId="475BAD4C" w14:textId="77777777" w:rsidTr="006B70F3">
        <w:trPr>
          <w:trHeight w:val="45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17C0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6712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F0169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proračuna za nabavu nefinancijske imovine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5D8C2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8.024,25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96C7C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23.600,00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3B201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ABD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D9BB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6B70F3" w:rsidRPr="006B70F3" w14:paraId="6044FC2B" w14:textId="77777777" w:rsidTr="006B70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1314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CB145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HZZO-a na temelju ugovornih obveza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97716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616.485,85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A6ABA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700.000,00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D0BFA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653.492,18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A16EAE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93,36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FE29A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106,00</w:t>
            </w:r>
          </w:p>
        </w:tc>
      </w:tr>
      <w:tr w:rsidR="006B70F3" w:rsidRPr="006B70F3" w14:paraId="03A81F2D" w14:textId="77777777" w:rsidTr="006B70F3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EFBC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6731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BF1A3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HZZO-a na temelju ugovornih obveza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DB18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616.485,85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F229A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700.000,00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F4397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653.492,18  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0C2EF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93,36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0324D0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106,00</w:t>
            </w:r>
          </w:p>
        </w:tc>
      </w:tr>
      <w:tr w:rsidR="006B70F3" w:rsidRPr="006B70F3" w14:paraId="3BDEEC35" w14:textId="77777777" w:rsidTr="006B70F3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3C0AC21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1986353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Kazne, upravne mjere i ostali prihodi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E27523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58A4446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46A1D1A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10,16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5EB48F5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10,16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E5AC907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6B70F3" w:rsidRPr="006B70F3" w14:paraId="6AE75CD5" w14:textId="77777777" w:rsidTr="006B70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7ED9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683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7439E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prihodi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9D6BE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028C4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8B6B3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10,16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5E684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10,16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9289A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6B70F3" w:rsidRPr="006B70F3" w14:paraId="0C689598" w14:textId="77777777" w:rsidTr="006B70F3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3CC2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6831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4AF2E" w14:textId="77777777" w:rsidR="006B70F3" w:rsidRPr="006B70F3" w:rsidRDefault="006B70F3" w:rsidP="006B70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prihodi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11CDF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D9ACF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8E485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10,16   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39CAD" w14:textId="77777777" w:rsidR="006B70F3" w:rsidRPr="006B70F3" w:rsidRDefault="006B70F3" w:rsidP="006B70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10,16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9B4C" w14:textId="77777777" w:rsidR="006B70F3" w:rsidRPr="006B70F3" w:rsidRDefault="006B70F3" w:rsidP="006B7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6B70F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</w:tbl>
    <w:p w14:paraId="6370A24B" w14:textId="77777777" w:rsidR="00580DD5" w:rsidRDefault="00580DD5" w:rsidP="0094400D">
      <w:pPr>
        <w:rPr>
          <w:rFonts w:cstheme="minorHAnsi"/>
        </w:rPr>
      </w:pPr>
    </w:p>
    <w:p w14:paraId="53702EA8" w14:textId="77777777" w:rsidR="00651473" w:rsidRDefault="00651473" w:rsidP="0094400D">
      <w:pPr>
        <w:rPr>
          <w:rFonts w:cstheme="minorHAnsi"/>
        </w:rPr>
      </w:pPr>
    </w:p>
    <w:p w14:paraId="466D046B" w14:textId="77777777" w:rsidR="00651473" w:rsidRDefault="00651473" w:rsidP="0094400D">
      <w:pPr>
        <w:rPr>
          <w:rFonts w:cstheme="minorHAnsi"/>
        </w:rPr>
      </w:pPr>
    </w:p>
    <w:p w14:paraId="55802CE1" w14:textId="28A1AA43" w:rsidR="00651473" w:rsidRDefault="00651473" w:rsidP="00651473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  <w:b/>
          <w:bCs/>
        </w:rPr>
        <w:t xml:space="preserve">Prihodi od HZZO-a </w:t>
      </w:r>
      <w:r w:rsidR="001F6E06">
        <w:rPr>
          <w:rFonts w:cstheme="minorHAnsi"/>
          <w:b/>
          <w:bCs/>
        </w:rPr>
        <w:t xml:space="preserve">na temelju ugovornih obveza </w:t>
      </w:r>
      <w:r w:rsidR="001F6E06">
        <w:rPr>
          <w:rFonts w:cstheme="minorHAnsi"/>
        </w:rPr>
        <w:t xml:space="preserve">(6731) iznose </w:t>
      </w:r>
      <w:r w:rsidR="001F6E06">
        <w:rPr>
          <w:rFonts w:cstheme="minorHAnsi"/>
          <w:b/>
          <w:bCs/>
        </w:rPr>
        <w:t>6</w:t>
      </w:r>
      <w:r w:rsidR="006B70F3">
        <w:rPr>
          <w:rFonts w:cstheme="minorHAnsi"/>
          <w:b/>
          <w:bCs/>
        </w:rPr>
        <w:t>53</w:t>
      </w:r>
      <w:r w:rsidR="001F6E06">
        <w:rPr>
          <w:rFonts w:cstheme="minorHAnsi"/>
          <w:b/>
          <w:bCs/>
        </w:rPr>
        <w:t>.4</w:t>
      </w:r>
      <w:r w:rsidR="006B70F3">
        <w:rPr>
          <w:rFonts w:cstheme="minorHAnsi"/>
          <w:b/>
          <w:bCs/>
        </w:rPr>
        <w:t>92</w:t>
      </w:r>
      <w:r w:rsidR="001F6E06">
        <w:rPr>
          <w:rFonts w:cstheme="minorHAnsi"/>
          <w:b/>
          <w:bCs/>
        </w:rPr>
        <w:t>,</w:t>
      </w:r>
      <w:r w:rsidR="006B70F3">
        <w:rPr>
          <w:rFonts w:cstheme="minorHAnsi"/>
          <w:b/>
          <w:bCs/>
        </w:rPr>
        <w:t>18</w:t>
      </w:r>
      <w:r w:rsidR="001F6E06">
        <w:rPr>
          <w:rFonts w:cstheme="minorHAnsi"/>
          <w:b/>
          <w:bCs/>
        </w:rPr>
        <w:t xml:space="preserve"> eura</w:t>
      </w:r>
      <w:r w:rsidR="001F6E06">
        <w:rPr>
          <w:rFonts w:cstheme="minorHAnsi"/>
        </w:rPr>
        <w:t xml:space="preserve">  što čini </w:t>
      </w:r>
      <w:r w:rsidR="006B70F3">
        <w:rPr>
          <w:rFonts w:cstheme="minorHAnsi"/>
          <w:b/>
          <w:bCs/>
        </w:rPr>
        <w:t>93,36</w:t>
      </w:r>
      <w:r w:rsidR="001F6E06">
        <w:rPr>
          <w:rFonts w:cstheme="minorHAnsi"/>
          <w:b/>
          <w:bCs/>
        </w:rPr>
        <w:t>%</w:t>
      </w:r>
      <w:r w:rsidR="001F6E06">
        <w:rPr>
          <w:rFonts w:cstheme="minorHAnsi"/>
        </w:rPr>
        <w:t xml:space="preserve">  planiranog iznosa na godišnjoj razini.</w:t>
      </w:r>
      <w:r w:rsidR="00862FBB">
        <w:rPr>
          <w:rFonts w:cstheme="minorHAnsi"/>
        </w:rPr>
        <w:t xml:space="preserve"> Navedeni prihodi su u skladu s ugovorenim limitom s HZZO-om, a razlika je nastala jer je  u godišnji plan  uključen  rizik od izvršenja ugovorenog limita zbog  nedostatka liječnika – specijalista dječje i adolescentne psihijatrije.</w:t>
      </w:r>
    </w:p>
    <w:p w14:paraId="71EF9256" w14:textId="77777777" w:rsidR="001F6E06" w:rsidRDefault="001F6E06" w:rsidP="001F6E06">
      <w:pPr>
        <w:rPr>
          <w:rFonts w:cstheme="minorHAnsi"/>
        </w:rPr>
      </w:pPr>
    </w:p>
    <w:p w14:paraId="058DF705" w14:textId="70608765" w:rsidR="001F6E06" w:rsidRDefault="001F6E06" w:rsidP="001F6E06">
      <w:pPr>
        <w:pStyle w:val="ListParagraph"/>
        <w:numPr>
          <w:ilvl w:val="2"/>
          <w:numId w:val="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rashoda i izdataka prema ekonomskoj klasifikaciji</w:t>
      </w:r>
    </w:p>
    <w:p w14:paraId="0CF3F1BF" w14:textId="6FCB7647" w:rsidR="001F6E06" w:rsidRDefault="001F6E06" w:rsidP="001F6E06">
      <w:pPr>
        <w:rPr>
          <w:rFonts w:cstheme="minorHAnsi"/>
        </w:rPr>
      </w:pPr>
      <w:r>
        <w:rPr>
          <w:rFonts w:cstheme="minorHAnsi"/>
        </w:rPr>
        <w:t>Ukupn</w:t>
      </w:r>
      <w:r w:rsidR="00D7496E">
        <w:rPr>
          <w:rFonts w:cstheme="minorHAnsi"/>
        </w:rPr>
        <w:t>i</w:t>
      </w:r>
      <w:r>
        <w:rPr>
          <w:rFonts w:cstheme="minorHAnsi"/>
        </w:rPr>
        <w:t xml:space="preserve">  rashodi su na godišnjoj razini  planirani u iznosu od </w:t>
      </w:r>
      <w:r w:rsidRPr="00651473">
        <w:rPr>
          <w:rFonts w:cstheme="minorHAnsi"/>
          <w:b/>
          <w:bCs/>
        </w:rPr>
        <w:t>1.</w:t>
      </w:r>
      <w:r w:rsidR="00862FBB">
        <w:rPr>
          <w:rFonts w:cstheme="minorHAnsi"/>
          <w:b/>
          <w:bCs/>
        </w:rPr>
        <w:t>852</w:t>
      </w:r>
      <w:r w:rsidRPr="00651473">
        <w:rPr>
          <w:rFonts w:cstheme="minorHAnsi"/>
          <w:b/>
          <w:bCs/>
        </w:rPr>
        <w:t>.000,00 eura</w:t>
      </w:r>
      <w:r>
        <w:rPr>
          <w:rFonts w:cstheme="minorHAnsi"/>
        </w:rPr>
        <w:t xml:space="preserve">, a ostvareni su u iznosu od </w:t>
      </w:r>
      <w:r w:rsidR="00862FBB">
        <w:rPr>
          <w:rFonts w:cstheme="minorHAnsi"/>
          <w:b/>
          <w:bCs/>
        </w:rPr>
        <w:t>955.999,45</w:t>
      </w:r>
      <w:r>
        <w:rPr>
          <w:rFonts w:cstheme="minorHAnsi"/>
        </w:rPr>
        <w:t xml:space="preserve"> eura što predstavlja </w:t>
      </w:r>
      <w:r w:rsidR="00862FBB" w:rsidRPr="00862FBB">
        <w:rPr>
          <w:rFonts w:cstheme="minorHAnsi"/>
          <w:b/>
          <w:bCs/>
        </w:rPr>
        <w:t>51,62</w:t>
      </w:r>
      <w:r w:rsidRPr="00862FBB">
        <w:rPr>
          <w:rFonts w:cstheme="minorHAnsi"/>
          <w:b/>
          <w:bCs/>
        </w:rPr>
        <w:t>%</w:t>
      </w:r>
      <w:r>
        <w:rPr>
          <w:rFonts w:cstheme="minorHAnsi"/>
        </w:rPr>
        <w:t xml:space="preserve"> planiranog iznosa, a</w:t>
      </w:r>
      <w:r w:rsidR="00D7496E">
        <w:rPr>
          <w:rFonts w:cstheme="minorHAnsi"/>
        </w:rPr>
        <w:t xml:space="preserve"> </w:t>
      </w:r>
      <w:r>
        <w:rPr>
          <w:rFonts w:cstheme="minorHAnsi"/>
        </w:rPr>
        <w:t xml:space="preserve">u odnosu na isto razdoblje prethodne godine veći su za </w:t>
      </w:r>
      <w:r w:rsidRPr="00651473">
        <w:rPr>
          <w:rFonts w:cstheme="minorHAnsi"/>
          <w:b/>
          <w:bCs/>
        </w:rPr>
        <w:t>1</w:t>
      </w:r>
      <w:r w:rsidR="00862FBB">
        <w:rPr>
          <w:rFonts w:cstheme="minorHAnsi"/>
          <w:b/>
          <w:bCs/>
        </w:rPr>
        <w:t>7</w:t>
      </w:r>
      <w:r w:rsidRPr="00651473">
        <w:rPr>
          <w:rFonts w:cstheme="minorHAnsi"/>
          <w:b/>
          <w:bCs/>
        </w:rPr>
        <w:t>,</w:t>
      </w:r>
      <w:r w:rsidR="00862FBB">
        <w:rPr>
          <w:rFonts w:cstheme="minorHAnsi"/>
          <w:b/>
          <w:bCs/>
        </w:rPr>
        <w:t>62</w:t>
      </w:r>
      <w:r w:rsidRPr="00651473">
        <w:rPr>
          <w:rFonts w:cstheme="minorHAnsi"/>
          <w:b/>
          <w:bCs/>
        </w:rPr>
        <w:t xml:space="preserve"> %</w:t>
      </w:r>
      <w:r w:rsidR="00D7496E">
        <w:rPr>
          <w:rFonts w:cstheme="minorHAnsi"/>
          <w:b/>
          <w:bCs/>
        </w:rPr>
        <w:t xml:space="preserve">, </w:t>
      </w:r>
      <w:r w:rsidR="00D7496E">
        <w:rPr>
          <w:rFonts w:cstheme="minorHAnsi"/>
        </w:rPr>
        <w:t xml:space="preserve">ponajviše zbog povećanih </w:t>
      </w:r>
      <w:r w:rsidR="00D7496E" w:rsidRPr="00D7496E">
        <w:rPr>
          <w:rFonts w:cstheme="minorHAnsi"/>
          <w:b/>
          <w:bCs/>
        </w:rPr>
        <w:t>Rashoda poslovanja (3)</w:t>
      </w:r>
      <w:r w:rsidR="00D7496E">
        <w:rPr>
          <w:rFonts w:cstheme="minorHAnsi"/>
        </w:rPr>
        <w:t xml:space="preserve"> koji iznose</w:t>
      </w:r>
      <w:r w:rsidR="00D7496E" w:rsidRPr="00F04CFE">
        <w:rPr>
          <w:rFonts w:cstheme="minorHAnsi"/>
          <w:b/>
          <w:bCs/>
        </w:rPr>
        <w:t xml:space="preserve"> </w:t>
      </w:r>
      <w:r w:rsidR="00862FBB" w:rsidRPr="00F04CFE">
        <w:rPr>
          <w:rFonts w:cstheme="minorHAnsi"/>
          <w:b/>
          <w:bCs/>
        </w:rPr>
        <w:t>924</w:t>
      </w:r>
      <w:r w:rsidR="00D7496E" w:rsidRPr="00D7496E">
        <w:rPr>
          <w:rFonts w:cstheme="minorHAnsi"/>
          <w:b/>
          <w:bCs/>
        </w:rPr>
        <w:t>.</w:t>
      </w:r>
      <w:r w:rsidR="00862FBB">
        <w:rPr>
          <w:rFonts w:cstheme="minorHAnsi"/>
          <w:b/>
          <w:bCs/>
        </w:rPr>
        <w:t>083</w:t>
      </w:r>
      <w:r w:rsidR="00D7496E" w:rsidRPr="00D7496E">
        <w:rPr>
          <w:rFonts w:cstheme="minorHAnsi"/>
          <w:b/>
          <w:bCs/>
        </w:rPr>
        <w:t>,</w:t>
      </w:r>
      <w:r w:rsidR="00F04CFE">
        <w:rPr>
          <w:rFonts w:cstheme="minorHAnsi"/>
          <w:b/>
          <w:bCs/>
        </w:rPr>
        <w:t>21</w:t>
      </w:r>
      <w:r w:rsidR="00D7496E">
        <w:rPr>
          <w:rFonts w:cstheme="minorHAnsi"/>
        </w:rPr>
        <w:t xml:space="preserve"> eura i čine </w:t>
      </w:r>
      <w:r w:rsidR="00F04CFE">
        <w:rPr>
          <w:rFonts w:cstheme="minorHAnsi"/>
          <w:b/>
          <w:bCs/>
        </w:rPr>
        <w:t>50,62</w:t>
      </w:r>
      <w:r w:rsidR="00D7496E" w:rsidRPr="00D7496E">
        <w:rPr>
          <w:rFonts w:cstheme="minorHAnsi"/>
          <w:b/>
          <w:bCs/>
        </w:rPr>
        <w:t>%</w:t>
      </w:r>
      <w:r w:rsidR="00D7496E">
        <w:rPr>
          <w:rFonts w:cstheme="minorHAnsi"/>
        </w:rPr>
        <w:t xml:space="preserve">  planiranog iznosa, a u  odnosu na polugodišnje razdoblje prethodne godine veći su za </w:t>
      </w:r>
      <w:r w:rsidR="00D7496E" w:rsidRPr="00D7496E">
        <w:rPr>
          <w:rFonts w:cstheme="minorHAnsi"/>
          <w:b/>
          <w:bCs/>
        </w:rPr>
        <w:t>1</w:t>
      </w:r>
      <w:r w:rsidR="00F04CFE">
        <w:rPr>
          <w:rFonts w:cstheme="minorHAnsi"/>
          <w:b/>
          <w:bCs/>
        </w:rPr>
        <w:t>6,00</w:t>
      </w:r>
      <w:r w:rsidR="00D7496E" w:rsidRPr="00D7496E">
        <w:rPr>
          <w:rFonts w:cstheme="minorHAnsi"/>
          <w:b/>
          <w:bCs/>
        </w:rPr>
        <w:t>%.</w:t>
      </w:r>
      <w:r w:rsidR="00D7496E">
        <w:rPr>
          <w:rFonts w:cstheme="minorHAnsi"/>
          <w:b/>
          <w:bCs/>
        </w:rPr>
        <w:t xml:space="preserve">  Rashodi za nabavu nefinancijske imovine (4) </w:t>
      </w:r>
      <w:r w:rsidR="00D7496E">
        <w:rPr>
          <w:rFonts w:cstheme="minorHAnsi"/>
        </w:rPr>
        <w:t xml:space="preserve"> iznose </w:t>
      </w:r>
      <w:r w:rsidR="00F04CFE">
        <w:rPr>
          <w:rFonts w:cstheme="minorHAnsi"/>
          <w:b/>
          <w:bCs/>
        </w:rPr>
        <w:t>31.916,24</w:t>
      </w:r>
      <w:r w:rsidR="00D7496E">
        <w:rPr>
          <w:rFonts w:cstheme="minorHAnsi"/>
        </w:rPr>
        <w:t xml:space="preserve"> eura, što čin</w:t>
      </w:r>
      <w:r w:rsidR="00D7496E" w:rsidRPr="00F04CFE">
        <w:rPr>
          <w:rFonts w:cstheme="minorHAnsi"/>
        </w:rPr>
        <w:t xml:space="preserve">i </w:t>
      </w:r>
      <w:r w:rsidR="00F04CFE" w:rsidRPr="00F04CFE">
        <w:rPr>
          <w:rFonts w:cstheme="minorHAnsi"/>
          <w:b/>
          <w:bCs/>
        </w:rPr>
        <w:t>119,99</w:t>
      </w:r>
      <w:r w:rsidR="00D7496E" w:rsidRPr="00D7496E">
        <w:rPr>
          <w:rFonts w:cstheme="minorHAnsi"/>
          <w:b/>
          <w:bCs/>
        </w:rPr>
        <w:t xml:space="preserve"> %</w:t>
      </w:r>
      <w:r w:rsidR="00D7496E">
        <w:rPr>
          <w:rFonts w:cstheme="minorHAnsi"/>
        </w:rPr>
        <w:t xml:space="preserve"> planiranog iznosa te </w:t>
      </w:r>
      <w:r w:rsidR="00F04CFE" w:rsidRPr="00F04CFE">
        <w:rPr>
          <w:rFonts w:cstheme="minorHAnsi"/>
          <w:b/>
          <w:bCs/>
        </w:rPr>
        <w:t>1</w:t>
      </w:r>
      <w:r w:rsidR="00D7496E" w:rsidRPr="00F04CFE">
        <w:rPr>
          <w:rFonts w:cstheme="minorHAnsi"/>
          <w:b/>
          <w:bCs/>
        </w:rPr>
        <w:t>97,3</w:t>
      </w:r>
      <w:r w:rsidR="00F04CFE" w:rsidRPr="00F04CFE">
        <w:rPr>
          <w:rFonts w:cstheme="minorHAnsi"/>
          <w:b/>
          <w:bCs/>
        </w:rPr>
        <w:t>8</w:t>
      </w:r>
      <w:r w:rsidR="00D7496E" w:rsidRPr="00F04CFE">
        <w:rPr>
          <w:rFonts w:cstheme="minorHAnsi"/>
          <w:b/>
          <w:bCs/>
        </w:rPr>
        <w:t>%</w:t>
      </w:r>
      <w:r w:rsidR="00D7496E">
        <w:rPr>
          <w:rFonts w:cstheme="minorHAnsi"/>
        </w:rPr>
        <w:t xml:space="preserve"> ostvarenog iznosa istog razdoblja prethodne godine. </w:t>
      </w:r>
    </w:p>
    <w:p w14:paraId="54D7409A" w14:textId="77777777" w:rsidR="00D7496E" w:rsidRDefault="00D7496E" w:rsidP="001F6E06">
      <w:pPr>
        <w:rPr>
          <w:rFonts w:cstheme="minorHAnsi"/>
        </w:rPr>
      </w:pPr>
    </w:p>
    <w:tbl>
      <w:tblPr>
        <w:tblW w:w="9980" w:type="dxa"/>
        <w:tblLook w:val="04A0" w:firstRow="1" w:lastRow="0" w:firstColumn="1" w:lastColumn="0" w:noHBand="0" w:noVBand="1"/>
      </w:tblPr>
      <w:tblGrid>
        <w:gridCol w:w="8225"/>
        <w:gridCol w:w="875"/>
        <w:gridCol w:w="880"/>
      </w:tblGrid>
      <w:tr w:rsidR="00D7496E" w:rsidRPr="00D7496E" w14:paraId="59491B92" w14:textId="77777777" w:rsidTr="00862FBB">
        <w:trPr>
          <w:trHeight w:val="289"/>
        </w:trPr>
        <w:tc>
          <w:tcPr>
            <w:tcW w:w="8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8AEAA" w14:textId="4EFDAF38" w:rsidR="00D7496E" w:rsidRPr="00D7496E" w:rsidRDefault="00D7496E" w:rsidP="00D74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Tablica 3.                                                   </w:t>
            </w:r>
            <w:r w:rsidRPr="00D749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RASHODI POSLOVANJA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62EE" w14:textId="77777777" w:rsidR="00D7496E" w:rsidRPr="00D7496E" w:rsidRDefault="00D7496E" w:rsidP="00D74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46FC" w14:textId="77777777" w:rsidR="00D7496E" w:rsidRPr="00D7496E" w:rsidRDefault="00D7496E" w:rsidP="00D749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2055FC66" w14:textId="77777777" w:rsidR="00862FBB" w:rsidRPr="00862FBB" w:rsidRDefault="00862FBB" w:rsidP="00862FBB">
      <w:pPr>
        <w:pStyle w:val="ListParagraph"/>
        <w:rPr>
          <w:rFonts w:cstheme="minorHAnsi"/>
        </w:rPr>
      </w:pPr>
    </w:p>
    <w:tbl>
      <w:tblPr>
        <w:tblW w:w="10100" w:type="dxa"/>
        <w:tblLook w:val="04A0" w:firstRow="1" w:lastRow="0" w:firstColumn="1" w:lastColumn="0" w:noHBand="0" w:noVBand="1"/>
      </w:tblPr>
      <w:tblGrid>
        <w:gridCol w:w="758"/>
        <w:gridCol w:w="3903"/>
        <w:gridCol w:w="1179"/>
        <w:gridCol w:w="1267"/>
        <w:gridCol w:w="1238"/>
        <w:gridCol w:w="875"/>
        <w:gridCol w:w="880"/>
      </w:tblGrid>
      <w:tr w:rsidR="00862FBB" w:rsidRPr="00862FBB" w14:paraId="7F274B6E" w14:textId="77777777" w:rsidTr="00862FBB">
        <w:trPr>
          <w:trHeight w:val="51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46275C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Šifra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60E4E3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Naziv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39CAF5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2025.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2BE175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Plan 2026.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753825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2026.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F7B9D6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A10AC7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</w:tr>
      <w:tr w:rsidR="00862FBB" w:rsidRPr="00862FBB" w14:paraId="609AC78B" w14:textId="77777777" w:rsidTr="00862FBB">
        <w:trPr>
          <w:trHeight w:val="2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85C4AE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D71BA8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4CCAB6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0950F4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737A42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25F2BE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 (5/4*100)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DE48C6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 (5/3*100)</w:t>
            </w:r>
          </w:p>
        </w:tc>
      </w:tr>
      <w:tr w:rsidR="00862FBB" w:rsidRPr="00862FBB" w14:paraId="7E51BCB1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2CE603D4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0F2D97D0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SVEUKUPNO RASHODI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6325B81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812.765,33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391426A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1.852.000,00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51C3F9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955.999,45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noWrap/>
            <w:vAlign w:val="bottom"/>
            <w:hideMark/>
          </w:tcPr>
          <w:p w14:paraId="37BF888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51,62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9E5574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117,62</w:t>
            </w:r>
          </w:p>
        </w:tc>
      </w:tr>
      <w:tr w:rsidR="00862FBB" w:rsidRPr="00862FBB" w14:paraId="089D2866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0C0CF35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FD9F64D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7CABDD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796.595,74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7E1C11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1.825.400,00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AB95CF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924.083,21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14:paraId="3430E9E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50,62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38AA30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116,00</w:t>
            </w:r>
          </w:p>
        </w:tc>
      </w:tr>
      <w:tr w:rsidR="00862FBB" w:rsidRPr="00862FBB" w14:paraId="02A783BF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0239744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06EC6BF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zaposlene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4CB6C5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628.572,05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B0764F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1.456.000,00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5B88C2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717.790,02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3E49D4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49,30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471F3E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114,19</w:t>
            </w:r>
          </w:p>
        </w:tc>
      </w:tr>
      <w:tr w:rsidR="00862FBB" w:rsidRPr="00862FBB" w14:paraId="665AD61B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F62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0FFC1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(bruto)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0418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521.213,15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F2E5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1.210.000,00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185F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600.013,39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1DB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49,59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9A5C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115,12</w:t>
            </w:r>
          </w:p>
        </w:tc>
      </w:tr>
      <w:tr w:rsidR="00862FBB" w:rsidRPr="00862FBB" w14:paraId="2B8EC06A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B6D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6C7DF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za redovan rad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E7C3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517.559,47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051C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1.200.000,00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D11B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596.858,07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C45B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49,74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8C0B0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115,32</w:t>
            </w:r>
          </w:p>
        </w:tc>
      </w:tr>
      <w:tr w:rsidR="00862FBB" w:rsidRPr="00862FBB" w14:paraId="3F48E98C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6BF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1B054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za prekovremeni rad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64DB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3.653,68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F94E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1648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3.155,32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3B32E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31,55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1C1B1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86,36</w:t>
            </w:r>
          </w:p>
        </w:tc>
      </w:tr>
      <w:tr w:rsidR="00862FBB" w:rsidRPr="00862FBB" w14:paraId="737E70FF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7AA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2F804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1A21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21.251,08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3669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46.000,00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4088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18.774,48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7C9B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40,81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81F41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88,35</w:t>
            </w:r>
          </w:p>
        </w:tc>
      </w:tr>
      <w:tr w:rsidR="00862FBB" w:rsidRPr="00862FBB" w14:paraId="1C98D8CD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CD1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3121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4C458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D1C2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21.251,08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E59F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46.000,00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D2E7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18.774,48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7D9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40,81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8510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88,35</w:t>
            </w:r>
          </w:p>
        </w:tc>
      </w:tr>
      <w:tr w:rsidR="00862FBB" w:rsidRPr="00862FBB" w14:paraId="7584A802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FBD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7A9B1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Doprinosi na plaće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5E0C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122.100,00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D780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28BD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122.100,00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DCAFF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61,05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58962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</w:tr>
      <w:tr w:rsidR="00862FBB" w:rsidRPr="00862FBB" w14:paraId="38C89542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591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3132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DF8F6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Doprinosi za obvezno zdravstveno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4FB9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86.107,82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3A97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81DB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99.002,15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716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4908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114,97</w:t>
            </w:r>
          </w:p>
        </w:tc>
      </w:tr>
      <w:tr w:rsidR="00862FBB" w:rsidRPr="00862FBB" w14:paraId="432D435A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212CA24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5E16D4B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42AA22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167.178,68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29B7CB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367.400,00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20C94C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205.526,94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57B492C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55,94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56EB54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122,94</w:t>
            </w:r>
          </w:p>
        </w:tc>
      </w:tr>
      <w:tr w:rsidR="00862FBB" w:rsidRPr="00862FBB" w14:paraId="3D866592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B66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A632F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BC18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33.220,64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C9F3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78.000,00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4601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51.416,60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0FC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65,92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5DCD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154,77</w:t>
            </w:r>
          </w:p>
        </w:tc>
      </w:tr>
      <w:tr w:rsidR="00862FBB" w:rsidRPr="00862FBB" w14:paraId="423ED1FA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6BB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8A8AC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Službena putovanja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B89C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8.377,79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07E9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5452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11.794,02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CAC6C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47,18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37AEE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140,78</w:t>
            </w:r>
          </w:p>
        </w:tc>
      </w:tr>
      <w:tr w:rsidR="00862FBB" w:rsidRPr="00862FBB" w14:paraId="7785D1DE" w14:textId="77777777" w:rsidTr="00862FBB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44C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D61C8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D074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13.920,26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C1B0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28.000,00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5FA9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14.798,01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4AC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52,85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83C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106,31</w:t>
            </w:r>
          </w:p>
        </w:tc>
      </w:tr>
      <w:tr w:rsidR="00862FBB" w:rsidRPr="00862FBB" w14:paraId="44AF71D4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2AA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E565B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3CD6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10.922,59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BDB4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8447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24.824,57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16F42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99,30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A23A9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227,28</w:t>
            </w:r>
          </w:p>
        </w:tc>
      </w:tr>
      <w:tr w:rsidR="00862FBB" w:rsidRPr="00862FBB" w14:paraId="67E6D185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A5D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DCC93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E139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24.779,81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19EA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59.600,00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06BF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23.805,68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FA3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39,94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EB44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96,07</w:t>
            </w:r>
          </w:p>
        </w:tc>
      </w:tr>
      <w:tr w:rsidR="00862FBB" w:rsidRPr="00862FBB" w14:paraId="1C32C6AB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D15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B6094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4D82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17.479,24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5D19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31.600,00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79F1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13.803,98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6F4FE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43,68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5A531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78,97</w:t>
            </w:r>
          </w:p>
        </w:tc>
      </w:tr>
      <w:tr w:rsidR="00862FBB" w:rsidRPr="00862FBB" w14:paraId="3C63F9CB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46C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3B356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 i sirovine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38D7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641,20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6A99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48F1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383,08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18C9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19,15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A672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59,74</w:t>
            </w:r>
          </w:p>
        </w:tc>
      </w:tr>
      <w:tr w:rsidR="00862FBB" w:rsidRPr="00862FBB" w14:paraId="7A9ECDB3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A42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164D5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Energija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61D5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6.396,62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063E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571D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7.534,32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1CB4D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32,76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2B2B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117,79</w:t>
            </w:r>
          </w:p>
        </w:tc>
      </w:tr>
      <w:tr w:rsidR="00862FBB" w:rsidRPr="00862FBB" w14:paraId="29A06166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473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6ADC5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 i dijelovi za tekuće i investicijsko održavanje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53F8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2D32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BEA2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58E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91FA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117,79</w:t>
            </w:r>
          </w:p>
        </w:tc>
      </w:tr>
      <w:tr w:rsidR="00862FBB" w:rsidRPr="00862FBB" w14:paraId="6BA63E30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591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711A3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Sitni inventar i auto gume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C44A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68,75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1809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02D1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2.084,30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CE1F8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208,43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9C278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3.031,71</w:t>
            </w:r>
          </w:p>
        </w:tc>
      </w:tr>
      <w:tr w:rsidR="00862FBB" w:rsidRPr="00862FBB" w14:paraId="59C6668F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9BE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6502C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Službena, radna i zaštitna odjeća i obuća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EA4F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194,00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B70A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E415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6BC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C0AC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862FBB" w:rsidRPr="00862FBB" w14:paraId="03CD3A0E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55D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FD7EE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usluge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B745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94.112,10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C08C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204.600,00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875F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109.950,18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C2FBE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53,74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47492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116,83</w:t>
            </w:r>
          </w:p>
        </w:tc>
      </w:tr>
      <w:tr w:rsidR="00862FBB" w:rsidRPr="00862FBB" w14:paraId="45E69B56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CE0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3DF8F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telefona, pošte i prijevoza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44E8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7.791,80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5B29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1160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7.154,91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2BA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47,70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6B41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91,83</w:t>
            </w:r>
          </w:p>
        </w:tc>
      </w:tr>
      <w:tr w:rsidR="00862FBB" w:rsidRPr="00862FBB" w14:paraId="0BF3F4E5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FDB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E6C23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tekućeg i investicijskog održavanja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71F5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14.488,65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AB91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37.700,00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B17F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14.355,84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14626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38,08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028A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99,08</w:t>
            </w:r>
          </w:p>
        </w:tc>
      </w:tr>
      <w:tr w:rsidR="00862FBB" w:rsidRPr="00862FBB" w14:paraId="5AB74A61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BC7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857A8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promidžbe i informiranja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76D4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7D47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EFFB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340,00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26E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68,00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29628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862FBB" w:rsidRPr="00862FBB" w14:paraId="7D7BEEB8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60E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A51F5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Komunalne usluge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7030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5.208,25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B703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CDE0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5.453,28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4D6EA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45,44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BEA6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104,70</w:t>
            </w:r>
          </w:p>
        </w:tc>
      </w:tr>
      <w:tr w:rsidR="00862FBB" w:rsidRPr="00862FBB" w14:paraId="5396D0A3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F45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886CE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Zakupnine i najamnine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8395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1.917,49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CBAC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5A3D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2.018,33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DA4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50,46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22C2C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105,26</w:t>
            </w:r>
          </w:p>
        </w:tc>
      </w:tr>
      <w:tr w:rsidR="00862FBB" w:rsidRPr="00862FBB" w14:paraId="520C388F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EB9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lastRenderedPageBreak/>
              <w:t>3236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0A253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Zdravstvene i veterinarske usluge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012E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2366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F063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4.640,00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F15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77,33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D12EF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862FBB" w:rsidRPr="00862FBB" w14:paraId="2C22E0C6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A8B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EEAAA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D5D7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45.756,94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772A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85.300,00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7258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48.636,21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5754E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57,02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0156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106,29</w:t>
            </w:r>
          </w:p>
        </w:tc>
      </w:tr>
      <w:tr w:rsidR="00862FBB" w:rsidRPr="00862FBB" w14:paraId="55DA0ACA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CE2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310FA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Računalne usluge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F19F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2.625,00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4F09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E264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2.625,00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04D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33,65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7717D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</w:tr>
      <w:tr w:rsidR="00862FBB" w:rsidRPr="00862FBB" w14:paraId="2CAA478F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BB0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EE41D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usluge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202B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16.323,97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E88E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36.300,00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629A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24.726,61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39E17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68,12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C33C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151,47</w:t>
            </w:r>
          </w:p>
        </w:tc>
      </w:tr>
      <w:tr w:rsidR="00862FBB" w:rsidRPr="00862FBB" w14:paraId="28C6686F" w14:textId="77777777" w:rsidTr="00862FBB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07A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95453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lijekova i potrošnog medicinskog materijala kod zdravstvenih ustanova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4CDC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336,69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6BB5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D91A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270,16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C0F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27,02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F26F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80,24</w:t>
            </w:r>
          </w:p>
        </w:tc>
      </w:tr>
      <w:tr w:rsidR="00862FBB" w:rsidRPr="00862FBB" w14:paraId="62E0D72D" w14:textId="77777777" w:rsidTr="00862FBB">
        <w:trPr>
          <w:trHeight w:val="49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459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3251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78579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 osnovi utroška lijekova i potrošnog medicinskog materijala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8681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168,62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D50C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0E51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111,79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028F4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18,63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F9FC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66,30</w:t>
            </w:r>
          </w:p>
        </w:tc>
      </w:tr>
      <w:tr w:rsidR="00862FBB" w:rsidRPr="00862FBB" w14:paraId="17C83B04" w14:textId="77777777" w:rsidTr="00862FBB">
        <w:trPr>
          <w:trHeight w:val="4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C34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3252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00E4D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lijekova i potrošnog medicinskog materijala kod zdravstvenih ustanova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19C0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168,07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C972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EC94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158,37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D293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39,59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2530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94,23</w:t>
            </w:r>
          </w:p>
        </w:tc>
      </w:tr>
      <w:tr w:rsidR="00862FBB" w:rsidRPr="00862FBB" w14:paraId="3FA3E71E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CB8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8503B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ADA2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14.729,44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FC13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24.200,00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52E6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20.084,32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621F2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82,99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2E18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136,35</w:t>
            </w:r>
          </w:p>
        </w:tc>
      </w:tr>
      <w:tr w:rsidR="00862FBB" w:rsidRPr="00862FBB" w14:paraId="48C2BF86" w14:textId="77777777" w:rsidTr="00862FBB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3E4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FA4C6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Naknade za rad predstavničkih i </w:t>
            </w:r>
            <w:proofErr w:type="spellStart"/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izvršnh</w:t>
            </w:r>
            <w:proofErr w:type="spellEnd"/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tijela, povjerenstava i slično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1134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4.576,85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C577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9.200,00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53D1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9.775,67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462C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106,26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9F6A6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213,59</w:t>
            </w:r>
          </w:p>
        </w:tc>
      </w:tr>
      <w:tr w:rsidR="00862FBB" w:rsidRPr="00862FBB" w14:paraId="62C1E0C2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4F0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5142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Premije osiguranja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518F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7.352,55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C446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805F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8.157,31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BAC96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108,76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208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110,95</w:t>
            </w:r>
          </w:p>
        </w:tc>
      </w:tr>
      <w:tr w:rsidR="00862FBB" w:rsidRPr="00862FBB" w14:paraId="1CE5071A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61E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06BDB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Reprezentacija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665F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317,43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33B9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1951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584,63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1D55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29,23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D2752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184,18</w:t>
            </w:r>
          </w:p>
        </w:tc>
      </w:tr>
      <w:tr w:rsidR="00862FBB" w:rsidRPr="00862FBB" w14:paraId="32458328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313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1AF83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Članarine i norme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733D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1.492,83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BC31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87EA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1.203,33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30C8E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30,08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925A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80,61</w:t>
            </w:r>
          </w:p>
        </w:tc>
      </w:tr>
      <w:tr w:rsidR="00862FBB" w:rsidRPr="00862FBB" w14:paraId="2F83E54B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5E2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93EEE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Pristojbe i naknade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FFE9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836,88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791D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1F58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363,38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A5773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36,34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B48C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43,42</w:t>
            </w:r>
          </w:p>
        </w:tc>
      </w:tr>
      <w:tr w:rsidR="00862FBB" w:rsidRPr="00862FBB" w14:paraId="44A7F353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306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DEE89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Troškovi sudskih postupaka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4AED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152,90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493B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2FDD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E0E357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E705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862FBB" w:rsidRPr="00862FBB" w14:paraId="099F692A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827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F8B08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5AB8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1B93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BAA7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044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69F315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862FBB" w:rsidRPr="00862FBB" w14:paraId="7666F249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3921F63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7CAFC78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Financijski rashodi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14469D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845,01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89CA28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C1353C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766,25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5C81F17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38,31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019BCA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90,68</w:t>
            </w:r>
          </w:p>
        </w:tc>
      </w:tr>
      <w:tr w:rsidR="00862FBB" w:rsidRPr="00862FBB" w14:paraId="338D55B0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CD6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9219D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B44E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845,01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FF71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7E42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766,25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BD7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38,31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8ECB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90,68</w:t>
            </w:r>
          </w:p>
        </w:tc>
      </w:tr>
      <w:tr w:rsidR="00862FBB" w:rsidRPr="00862FBB" w14:paraId="24BD3BCD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FF6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FE52C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Bankarske usluge i usluge platnog prometa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7840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845,01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0DF7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A2A7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760,32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6C7E6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38,02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95D4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89,98</w:t>
            </w:r>
          </w:p>
        </w:tc>
      </w:tr>
      <w:tr w:rsidR="00862FBB" w:rsidRPr="00862FBB" w14:paraId="5043CE95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DF5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50651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Zatezne kamate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0443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5D64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B76D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5,93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B879A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DE2D5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862FBB" w:rsidRPr="00862FBB" w14:paraId="58C8A20B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45915BA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8A3541D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CDECAA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16.169,59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A124FA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26.600,00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B86765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31.916,24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14:paraId="6077865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119,99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46A303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197,38</w:t>
            </w:r>
          </w:p>
        </w:tc>
      </w:tr>
      <w:tr w:rsidR="00862FBB" w:rsidRPr="00862FBB" w14:paraId="6BC86CAE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3FD67B3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B80007D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neproizvedene</w:t>
            </w:r>
            <w:proofErr w:type="spellEnd"/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89F99A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4.344,38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DD7224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14B63A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743BA1C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EBB8ACB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862FBB" w:rsidRPr="00862FBB" w14:paraId="63FA21F8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2E6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5C05C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Nematerijalna imovina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17F1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4.344,38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45A1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1C11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F9257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1EE9B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862FBB" w:rsidRPr="00862FBB" w14:paraId="272CF724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224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4123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DC8F2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Licence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2CCD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4.344,38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A628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19A1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1838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EC9B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862FBB" w:rsidRPr="00862FBB" w14:paraId="083E40F5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311DBBA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F271229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8F0937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11.825,21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0558A7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24.600,00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CAE532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31.916,24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6B890B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129,74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194103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269,90</w:t>
            </w:r>
          </w:p>
        </w:tc>
      </w:tr>
      <w:tr w:rsidR="00862FBB" w:rsidRPr="00862FBB" w14:paraId="3FAE9EC1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B4F8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17041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Postrojenja i oprema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C1F24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11.825,21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3846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24.600,00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ACD3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28.856,24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7FF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117,30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5AFD27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244,02</w:t>
            </w:r>
          </w:p>
        </w:tc>
      </w:tr>
      <w:tr w:rsidR="00862FBB" w:rsidRPr="00862FBB" w14:paraId="4208D184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26E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B69F9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D7CC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2.467,13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8B9E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1BEFF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28.500,73  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906D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950,02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7530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1.155,22</w:t>
            </w:r>
          </w:p>
        </w:tc>
      </w:tr>
      <w:tr w:rsidR="00862FBB" w:rsidRPr="00862FBB" w14:paraId="1427A698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819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AEA2F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Oprema za održavanje i zaštitu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6BC8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5.734,50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A79E2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27E7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3B67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2CEE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862FBB" w:rsidRPr="00862FBB" w14:paraId="51DAB47A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DDA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B0220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Medicinska i laboratorijska oprema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D5C0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77,83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FEFD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21.600,00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15556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3A799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16CE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862FBB" w:rsidRPr="00862FBB" w14:paraId="08FE383C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83C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DA8B5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Uređaji, strojevi i oprema za ostale namjene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DEB9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3.545,75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2DBEA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B695C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355,51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F5E7F5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6D4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10,03</w:t>
            </w:r>
          </w:p>
        </w:tc>
      </w:tr>
      <w:tr w:rsidR="00862FBB" w:rsidRPr="00862FBB" w14:paraId="6F2A18EA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02AE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39F7C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proofErr w:type="spellStart"/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Nematrijalna</w:t>
            </w:r>
            <w:proofErr w:type="spellEnd"/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proizvedena imovina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A1C75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2882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D0260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0F30B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8C27E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862FBB" w:rsidRPr="00862FBB" w14:paraId="2380E7C0" w14:textId="77777777" w:rsidTr="00862FB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AB3D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4262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82218" w14:textId="77777777" w:rsidR="00862FBB" w:rsidRPr="00862FBB" w:rsidRDefault="00862FBB" w:rsidP="00862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Ulaganja u računalne programe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0D1E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07271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31A63" w14:textId="77777777" w:rsidR="00862FBB" w:rsidRPr="00862FBB" w:rsidRDefault="00862FBB" w:rsidP="00862F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3.060,00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A830CB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493A4" w14:textId="77777777" w:rsidR="00862FBB" w:rsidRPr="00862FBB" w:rsidRDefault="00862FBB" w:rsidP="00862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2FB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</w:tbl>
    <w:p w14:paraId="7F0BD206" w14:textId="77777777" w:rsidR="00862FBB" w:rsidRPr="00862FBB" w:rsidRDefault="00862FBB" w:rsidP="00862FBB">
      <w:pPr>
        <w:pStyle w:val="ListParagraph"/>
        <w:rPr>
          <w:rFonts w:cstheme="minorHAnsi"/>
        </w:rPr>
      </w:pPr>
    </w:p>
    <w:p w14:paraId="79D3C492" w14:textId="37D30157" w:rsidR="00D7496E" w:rsidRDefault="00862FBB" w:rsidP="00CE2760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  <w:b/>
          <w:bCs/>
        </w:rPr>
        <w:t>R</w:t>
      </w:r>
      <w:r w:rsidR="00CE2760">
        <w:rPr>
          <w:rFonts w:cstheme="minorHAnsi"/>
          <w:b/>
          <w:bCs/>
        </w:rPr>
        <w:t xml:space="preserve">ashodi za zaposlene (31) </w:t>
      </w:r>
      <w:r w:rsidR="00CE2760">
        <w:rPr>
          <w:rFonts w:cstheme="minorHAnsi"/>
        </w:rPr>
        <w:t xml:space="preserve"> planirani su u iznosu od </w:t>
      </w:r>
      <w:r w:rsidR="00F04CFE">
        <w:rPr>
          <w:rFonts w:cstheme="minorHAnsi"/>
          <w:b/>
          <w:bCs/>
        </w:rPr>
        <w:t>1.456.000</w:t>
      </w:r>
      <w:r w:rsidR="00CE2760" w:rsidRPr="00CE2760">
        <w:rPr>
          <w:rFonts w:cstheme="minorHAnsi"/>
          <w:b/>
          <w:bCs/>
        </w:rPr>
        <w:t xml:space="preserve"> eura</w:t>
      </w:r>
      <w:r w:rsidR="00CE2760">
        <w:rPr>
          <w:rFonts w:cstheme="minorHAnsi"/>
        </w:rPr>
        <w:t xml:space="preserve">, a ostvareni su u iznosu od </w:t>
      </w:r>
      <w:r w:rsidR="00F04CFE">
        <w:rPr>
          <w:rFonts w:cstheme="minorHAnsi"/>
          <w:b/>
          <w:bCs/>
        </w:rPr>
        <w:t>717.790,02</w:t>
      </w:r>
      <w:r w:rsidR="00CE2760">
        <w:rPr>
          <w:rFonts w:cstheme="minorHAnsi"/>
          <w:b/>
          <w:bCs/>
        </w:rPr>
        <w:t xml:space="preserve"> eura</w:t>
      </w:r>
      <w:r w:rsidR="00CE2760">
        <w:rPr>
          <w:rFonts w:cstheme="minorHAnsi"/>
        </w:rPr>
        <w:t xml:space="preserve">, što čini </w:t>
      </w:r>
      <w:r w:rsidR="00CE2760" w:rsidRPr="00CE2760">
        <w:rPr>
          <w:rFonts w:cstheme="minorHAnsi"/>
          <w:b/>
          <w:bCs/>
        </w:rPr>
        <w:t>4</w:t>
      </w:r>
      <w:r w:rsidR="00377920">
        <w:rPr>
          <w:rFonts w:cstheme="minorHAnsi"/>
          <w:b/>
          <w:bCs/>
        </w:rPr>
        <w:t>9</w:t>
      </w:r>
      <w:r w:rsidR="00CE2760" w:rsidRPr="00CE2760">
        <w:rPr>
          <w:rFonts w:cstheme="minorHAnsi"/>
          <w:b/>
          <w:bCs/>
        </w:rPr>
        <w:t>,</w:t>
      </w:r>
      <w:r w:rsidR="00377920">
        <w:rPr>
          <w:rFonts w:cstheme="minorHAnsi"/>
          <w:b/>
          <w:bCs/>
        </w:rPr>
        <w:t>30</w:t>
      </w:r>
      <w:r w:rsidR="00CE2760" w:rsidRPr="00CE2760">
        <w:rPr>
          <w:rFonts w:cstheme="minorHAnsi"/>
          <w:b/>
          <w:bCs/>
        </w:rPr>
        <w:t>%</w:t>
      </w:r>
      <w:r w:rsidR="00CE2760">
        <w:rPr>
          <w:rFonts w:cstheme="minorHAnsi"/>
        </w:rPr>
        <w:t xml:space="preserve"> u odnosu na planirani</w:t>
      </w:r>
      <w:r w:rsidR="00377920">
        <w:rPr>
          <w:rFonts w:cstheme="minorHAnsi"/>
        </w:rPr>
        <w:t xml:space="preserve"> godišnji</w:t>
      </w:r>
      <w:r w:rsidR="00CE2760">
        <w:rPr>
          <w:rFonts w:cstheme="minorHAnsi"/>
        </w:rPr>
        <w:t xml:space="preserve"> iznos. U odnosu na polugodišnje razdoblje  prethodne godine veći se za </w:t>
      </w:r>
      <w:r w:rsidR="00CE2760" w:rsidRPr="00CE2760">
        <w:rPr>
          <w:rFonts w:cstheme="minorHAnsi"/>
          <w:b/>
          <w:bCs/>
        </w:rPr>
        <w:t>1</w:t>
      </w:r>
      <w:r w:rsidR="00377920">
        <w:rPr>
          <w:rFonts w:cstheme="minorHAnsi"/>
          <w:b/>
          <w:bCs/>
        </w:rPr>
        <w:t>4</w:t>
      </w:r>
      <w:r w:rsidR="00CE2760" w:rsidRPr="00CE2760">
        <w:rPr>
          <w:rFonts w:cstheme="minorHAnsi"/>
          <w:b/>
          <w:bCs/>
        </w:rPr>
        <w:t>,</w:t>
      </w:r>
      <w:r w:rsidR="00377920">
        <w:rPr>
          <w:rFonts w:cstheme="minorHAnsi"/>
          <w:b/>
          <w:bCs/>
        </w:rPr>
        <w:t>19</w:t>
      </w:r>
      <w:r w:rsidR="00CE2760" w:rsidRPr="00CE2760">
        <w:rPr>
          <w:rFonts w:cstheme="minorHAnsi"/>
          <w:b/>
          <w:bCs/>
        </w:rPr>
        <w:t>%</w:t>
      </w:r>
      <w:r w:rsidR="00CE2760">
        <w:rPr>
          <w:rFonts w:cstheme="minorHAnsi"/>
        </w:rPr>
        <w:t xml:space="preserve"> zbog povećanja  osnovice za izračun plaće, te </w:t>
      </w:r>
      <w:r w:rsidR="00377920">
        <w:rPr>
          <w:rFonts w:cstheme="minorHAnsi"/>
        </w:rPr>
        <w:t>većeg broja zaposlenika</w:t>
      </w:r>
      <w:r w:rsidR="00CE2760">
        <w:rPr>
          <w:rFonts w:cstheme="minorHAnsi"/>
        </w:rPr>
        <w:t>.</w:t>
      </w:r>
    </w:p>
    <w:p w14:paraId="3E355023" w14:textId="300A2912" w:rsidR="00C820F6" w:rsidRDefault="00CE2760" w:rsidP="00754720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  <w:b/>
          <w:bCs/>
        </w:rPr>
        <w:t xml:space="preserve">Materijalni rashodi (32) </w:t>
      </w:r>
      <w:r>
        <w:rPr>
          <w:rFonts w:cstheme="minorHAnsi"/>
        </w:rPr>
        <w:t xml:space="preserve">planirani su iznosu od </w:t>
      </w:r>
      <w:r w:rsidR="00DD353D">
        <w:rPr>
          <w:rFonts w:cstheme="minorHAnsi"/>
          <w:b/>
          <w:bCs/>
        </w:rPr>
        <w:t>3</w:t>
      </w:r>
      <w:r w:rsidR="00377920">
        <w:rPr>
          <w:rFonts w:cstheme="minorHAnsi"/>
          <w:b/>
          <w:bCs/>
        </w:rPr>
        <w:t>67</w:t>
      </w:r>
      <w:r w:rsidR="00DD353D">
        <w:rPr>
          <w:rFonts w:cstheme="minorHAnsi"/>
          <w:b/>
          <w:bCs/>
        </w:rPr>
        <w:t>.</w:t>
      </w:r>
      <w:r w:rsidR="00377920">
        <w:rPr>
          <w:rFonts w:cstheme="minorHAnsi"/>
          <w:b/>
          <w:bCs/>
        </w:rPr>
        <w:t>40</w:t>
      </w:r>
      <w:r w:rsidR="00DD353D">
        <w:rPr>
          <w:rFonts w:cstheme="minorHAnsi"/>
          <w:b/>
          <w:bCs/>
        </w:rPr>
        <w:t>0,00 eura</w:t>
      </w:r>
      <w:r w:rsidR="00DD353D">
        <w:rPr>
          <w:rFonts w:cstheme="minorHAnsi"/>
        </w:rPr>
        <w:t xml:space="preserve">, a ostvareni su u iznos od </w:t>
      </w:r>
      <w:r w:rsidR="00377920">
        <w:rPr>
          <w:rFonts w:cstheme="minorHAnsi"/>
          <w:b/>
          <w:bCs/>
        </w:rPr>
        <w:t>205.526,94</w:t>
      </w:r>
      <w:r w:rsidR="00DD353D">
        <w:rPr>
          <w:rFonts w:cstheme="minorHAnsi"/>
          <w:b/>
          <w:bCs/>
        </w:rPr>
        <w:t xml:space="preserve"> eura</w:t>
      </w:r>
      <w:r w:rsidR="00DD353D">
        <w:rPr>
          <w:rFonts w:cstheme="minorHAnsi"/>
        </w:rPr>
        <w:t xml:space="preserve">, što čini </w:t>
      </w:r>
      <w:r w:rsidR="00377920" w:rsidRPr="00377920">
        <w:rPr>
          <w:rFonts w:cstheme="minorHAnsi"/>
          <w:b/>
          <w:bCs/>
        </w:rPr>
        <w:t>55,94</w:t>
      </w:r>
      <w:r w:rsidR="00DD353D" w:rsidRPr="00DD353D">
        <w:rPr>
          <w:rFonts w:cstheme="minorHAnsi"/>
          <w:b/>
          <w:bCs/>
        </w:rPr>
        <w:t xml:space="preserve"> %</w:t>
      </w:r>
      <w:r w:rsidR="00DD353D">
        <w:rPr>
          <w:rFonts w:cstheme="minorHAnsi"/>
        </w:rPr>
        <w:t xml:space="preserve"> planiranog </w:t>
      </w:r>
      <w:r w:rsidR="00377920">
        <w:rPr>
          <w:rFonts w:cstheme="minorHAnsi"/>
        </w:rPr>
        <w:t>godišnjeg iznosa</w:t>
      </w:r>
      <w:r w:rsidR="00DD353D">
        <w:rPr>
          <w:rFonts w:cstheme="minorHAnsi"/>
        </w:rPr>
        <w:t xml:space="preserve">. U odnosu na isto razdoblje prethodne godine veći su za </w:t>
      </w:r>
      <w:r w:rsidR="00DD353D">
        <w:rPr>
          <w:rFonts w:cstheme="minorHAnsi"/>
          <w:b/>
          <w:bCs/>
        </w:rPr>
        <w:t>2</w:t>
      </w:r>
      <w:r w:rsidR="00377920">
        <w:rPr>
          <w:rFonts w:cstheme="minorHAnsi"/>
          <w:b/>
          <w:bCs/>
        </w:rPr>
        <w:t>2</w:t>
      </w:r>
      <w:r w:rsidR="00DD353D">
        <w:rPr>
          <w:rFonts w:cstheme="minorHAnsi"/>
          <w:b/>
          <w:bCs/>
        </w:rPr>
        <w:t>,</w:t>
      </w:r>
      <w:r w:rsidR="00377920">
        <w:rPr>
          <w:rFonts w:cstheme="minorHAnsi"/>
          <w:b/>
          <w:bCs/>
        </w:rPr>
        <w:t>94</w:t>
      </w:r>
      <w:r w:rsidR="00DD353D">
        <w:rPr>
          <w:rFonts w:cstheme="minorHAnsi"/>
          <w:b/>
          <w:bCs/>
        </w:rPr>
        <w:t xml:space="preserve"> %</w:t>
      </w:r>
      <w:r w:rsidR="00DD353D">
        <w:rPr>
          <w:rFonts w:cstheme="minorHAnsi"/>
        </w:rPr>
        <w:t xml:space="preserve">. Značajnije povećanje u odnosu na prethodno razdoblje evidentirano je na </w:t>
      </w:r>
      <w:r w:rsidR="00377920" w:rsidRPr="00377920">
        <w:rPr>
          <w:rFonts w:cstheme="minorHAnsi"/>
          <w:b/>
          <w:bCs/>
        </w:rPr>
        <w:t>Naknadama troškova zaposlenima</w:t>
      </w:r>
      <w:r w:rsidR="00DD353D">
        <w:rPr>
          <w:rFonts w:cstheme="minorHAnsi"/>
        </w:rPr>
        <w:t xml:space="preserve"> </w:t>
      </w:r>
      <w:r w:rsidR="00DD353D" w:rsidRPr="00C820F6">
        <w:rPr>
          <w:rFonts w:cstheme="minorHAnsi"/>
          <w:b/>
          <w:bCs/>
        </w:rPr>
        <w:t>(32</w:t>
      </w:r>
      <w:r w:rsidR="00377920">
        <w:rPr>
          <w:rFonts w:cstheme="minorHAnsi"/>
          <w:b/>
          <w:bCs/>
        </w:rPr>
        <w:t>1</w:t>
      </w:r>
      <w:r w:rsidR="00DD353D" w:rsidRPr="00C820F6">
        <w:rPr>
          <w:rFonts w:cstheme="minorHAnsi"/>
          <w:b/>
          <w:bCs/>
        </w:rPr>
        <w:t>)</w:t>
      </w:r>
      <w:r w:rsidR="00DD353D">
        <w:rPr>
          <w:rFonts w:cstheme="minorHAnsi"/>
        </w:rPr>
        <w:t xml:space="preserve"> koji su u odnosu na isto razdoblje prethodne godine veći za </w:t>
      </w:r>
      <w:r w:rsidR="00377920" w:rsidRPr="00377920">
        <w:rPr>
          <w:rFonts w:cstheme="minorHAnsi"/>
          <w:b/>
          <w:bCs/>
        </w:rPr>
        <w:t>54,7</w:t>
      </w:r>
      <w:r w:rsidR="00DD353D">
        <w:rPr>
          <w:rFonts w:cstheme="minorHAnsi"/>
        </w:rPr>
        <w:t xml:space="preserve">% zbog </w:t>
      </w:r>
      <w:r w:rsidR="00377920">
        <w:rPr>
          <w:rFonts w:cstheme="minorHAnsi"/>
        </w:rPr>
        <w:t xml:space="preserve"> realiziranih službenih putovanja i stručnih usavršavanja djelatnika koji su tijekom 2026. godine uglavnom realizirani u prvom polugodiš</w:t>
      </w:r>
      <w:r w:rsidR="00754720">
        <w:rPr>
          <w:rFonts w:cstheme="minorHAnsi"/>
        </w:rPr>
        <w:t>t</w:t>
      </w:r>
      <w:r w:rsidR="00377920">
        <w:rPr>
          <w:rFonts w:cstheme="minorHAnsi"/>
        </w:rPr>
        <w:t>u</w:t>
      </w:r>
      <w:r w:rsidR="00754720">
        <w:rPr>
          <w:rFonts w:cstheme="minorHAnsi"/>
        </w:rPr>
        <w:t>,</w:t>
      </w:r>
      <w:r w:rsidR="00DD353D">
        <w:rPr>
          <w:rFonts w:cstheme="minorHAnsi"/>
        </w:rPr>
        <w:t xml:space="preserve"> zatim na </w:t>
      </w:r>
      <w:r w:rsidR="00DD353D" w:rsidRPr="00C820F6">
        <w:rPr>
          <w:rFonts w:cstheme="minorHAnsi"/>
          <w:b/>
          <w:bCs/>
        </w:rPr>
        <w:t xml:space="preserve"> </w:t>
      </w:r>
      <w:r w:rsidR="00754720" w:rsidRPr="00754720">
        <w:rPr>
          <w:rFonts w:cstheme="minorHAnsi"/>
          <w:b/>
          <w:bCs/>
        </w:rPr>
        <w:lastRenderedPageBreak/>
        <w:t>Ostal</w:t>
      </w:r>
      <w:r w:rsidR="009B0179">
        <w:rPr>
          <w:rFonts w:cstheme="minorHAnsi"/>
          <w:b/>
          <w:bCs/>
        </w:rPr>
        <w:t>e</w:t>
      </w:r>
      <w:r w:rsidR="00754720" w:rsidRPr="00754720">
        <w:rPr>
          <w:rFonts w:cstheme="minorHAnsi"/>
          <w:b/>
          <w:bCs/>
        </w:rPr>
        <w:t xml:space="preserve"> nespomenut</w:t>
      </w:r>
      <w:r w:rsidR="009B0179">
        <w:rPr>
          <w:rFonts w:cstheme="minorHAnsi"/>
          <w:b/>
          <w:bCs/>
        </w:rPr>
        <w:t>e</w:t>
      </w:r>
      <w:r w:rsidR="00754720" w:rsidRPr="00754720">
        <w:rPr>
          <w:rFonts w:cstheme="minorHAnsi"/>
          <w:b/>
          <w:bCs/>
        </w:rPr>
        <w:t xml:space="preserve"> rashod</w:t>
      </w:r>
      <w:r w:rsidR="009B0179">
        <w:rPr>
          <w:rFonts w:cstheme="minorHAnsi"/>
          <w:b/>
          <w:bCs/>
        </w:rPr>
        <w:t>e</w:t>
      </w:r>
      <w:r w:rsidR="00754720" w:rsidRPr="00754720">
        <w:rPr>
          <w:rFonts w:cstheme="minorHAnsi"/>
          <w:b/>
          <w:bCs/>
        </w:rPr>
        <w:t xml:space="preserve"> poslovanja</w:t>
      </w:r>
      <w:r w:rsidR="00754720">
        <w:rPr>
          <w:rFonts w:cstheme="minorHAnsi"/>
        </w:rPr>
        <w:t xml:space="preserve"> </w:t>
      </w:r>
      <w:r w:rsidR="00DD353D">
        <w:rPr>
          <w:rFonts w:cstheme="minorHAnsi"/>
        </w:rPr>
        <w:t>(</w:t>
      </w:r>
      <w:r w:rsidR="00DD353D" w:rsidRPr="00C820F6">
        <w:rPr>
          <w:rFonts w:cstheme="minorHAnsi"/>
          <w:b/>
          <w:bCs/>
        </w:rPr>
        <w:t>32</w:t>
      </w:r>
      <w:r w:rsidR="00754720">
        <w:rPr>
          <w:rFonts w:cstheme="minorHAnsi"/>
          <w:b/>
          <w:bCs/>
        </w:rPr>
        <w:t>9</w:t>
      </w:r>
      <w:r w:rsidR="00DD353D" w:rsidRPr="00C820F6">
        <w:rPr>
          <w:rFonts w:cstheme="minorHAnsi"/>
          <w:b/>
          <w:bCs/>
        </w:rPr>
        <w:t>)</w:t>
      </w:r>
      <w:r w:rsidR="00DD353D">
        <w:rPr>
          <w:rFonts w:cstheme="minorHAnsi"/>
        </w:rPr>
        <w:t xml:space="preserve">, koji su u odnosu na isto razdoblje prethodne godine veći za </w:t>
      </w:r>
      <w:r w:rsidR="00DD353D" w:rsidRPr="00754720">
        <w:rPr>
          <w:rFonts w:cstheme="minorHAnsi"/>
          <w:b/>
          <w:bCs/>
        </w:rPr>
        <w:t>3</w:t>
      </w:r>
      <w:r w:rsidR="00754720" w:rsidRPr="00754720">
        <w:rPr>
          <w:rFonts w:cstheme="minorHAnsi"/>
          <w:b/>
          <w:bCs/>
        </w:rPr>
        <w:t>6,35</w:t>
      </w:r>
      <w:r w:rsidR="00DD353D">
        <w:rPr>
          <w:rFonts w:cstheme="minorHAnsi"/>
        </w:rPr>
        <w:t xml:space="preserve">% ponajviše zbog povećanja </w:t>
      </w:r>
      <w:r w:rsidR="00754720">
        <w:rPr>
          <w:rFonts w:cstheme="minorHAnsi"/>
        </w:rPr>
        <w:t>Naknada za rad predstavničkih tijela (3291)</w:t>
      </w:r>
      <w:r w:rsidR="009B0179">
        <w:rPr>
          <w:rFonts w:cstheme="minorHAnsi"/>
        </w:rPr>
        <w:t>.</w:t>
      </w:r>
      <w:r w:rsidR="00754720">
        <w:rPr>
          <w:rFonts w:cstheme="minorHAnsi"/>
        </w:rPr>
        <w:t xml:space="preserve"> </w:t>
      </w:r>
      <w:r w:rsidR="009B0179">
        <w:rPr>
          <w:rFonts w:cstheme="minorHAnsi"/>
        </w:rPr>
        <w:t xml:space="preserve">Navedene naknade </w:t>
      </w:r>
      <w:r w:rsidR="00754720">
        <w:rPr>
          <w:rFonts w:cstheme="minorHAnsi"/>
        </w:rPr>
        <w:t>su odnosu na isto razdoblje prethodne godine već</w:t>
      </w:r>
      <w:r w:rsidR="009B0179">
        <w:rPr>
          <w:rFonts w:cstheme="minorHAnsi"/>
        </w:rPr>
        <w:t>e</w:t>
      </w:r>
      <w:r w:rsidR="00754720">
        <w:rPr>
          <w:rFonts w:cstheme="minorHAnsi"/>
        </w:rPr>
        <w:t xml:space="preserve"> za </w:t>
      </w:r>
      <w:r w:rsidR="00754720" w:rsidRPr="009B0179">
        <w:rPr>
          <w:rFonts w:cstheme="minorHAnsi"/>
          <w:b/>
          <w:bCs/>
        </w:rPr>
        <w:t>113,59%</w:t>
      </w:r>
      <w:r w:rsidR="00754720">
        <w:rPr>
          <w:rFonts w:cstheme="minorHAnsi"/>
        </w:rPr>
        <w:t xml:space="preserve"> i to zbog povećanja iznosa naknade Odlukom nadležne institucije, Ministarstva zdravstva.</w:t>
      </w:r>
    </w:p>
    <w:p w14:paraId="0361AA93" w14:textId="04E68B23" w:rsidR="00C820F6" w:rsidRDefault="00C820F6" w:rsidP="00C820F6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  <w:b/>
          <w:bCs/>
        </w:rPr>
        <w:t xml:space="preserve">Rashodi za nabavu nefinancijske imovine </w:t>
      </w:r>
      <w:r>
        <w:rPr>
          <w:rFonts w:cstheme="minorHAnsi"/>
        </w:rPr>
        <w:t xml:space="preserve">(4) iznose </w:t>
      </w:r>
      <w:r w:rsidR="00754720" w:rsidRPr="00754720">
        <w:rPr>
          <w:rFonts w:cstheme="minorHAnsi"/>
          <w:b/>
          <w:bCs/>
        </w:rPr>
        <w:t>31.916,24</w:t>
      </w:r>
      <w:r>
        <w:rPr>
          <w:rFonts w:cstheme="minorHAnsi"/>
          <w:b/>
          <w:bCs/>
        </w:rPr>
        <w:t xml:space="preserve"> eura</w:t>
      </w:r>
      <w:r>
        <w:rPr>
          <w:rFonts w:cstheme="minorHAnsi"/>
        </w:rPr>
        <w:t xml:space="preserve">, što čini </w:t>
      </w:r>
      <w:r w:rsidR="00754720" w:rsidRPr="00754720">
        <w:rPr>
          <w:rFonts w:cstheme="minorHAnsi"/>
          <w:b/>
          <w:bCs/>
        </w:rPr>
        <w:t>119,99</w:t>
      </w:r>
      <w:r w:rsidRPr="00F02C89">
        <w:rPr>
          <w:rFonts w:cstheme="minorHAnsi"/>
          <w:b/>
          <w:bCs/>
        </w:rPr>
        <w:t xml:space="preserve"> %</w:t>
      </w:r>
      <w:r>
        <w:rPr>
          <w:rFonts w:cstheme="minorHAnsi"/>
        </w:rPr>
        <w:t xml:space="preserve"> u odnosu na planirani iznos</w:t>
      </w:r>
      <w:r w:rsidR="00F02C89">
        <w:rPr>
          <w:rFonts w:cstheme="minorHAnsi"/>
        </w:rPr>
        <w:t xml:space="preserve">, te </w:t>
      </w:r>
      <w:r w:rsidR="00754720" w:rsidRPr="00754720">
        <w:rPr>
          <w:rFonts w:cstheme="minorHAnsi"/>
          <w:b/>
          <w:bCs/>
        </w:rPr>
        <w:t>1</w:t>
      </w:r>
      <w:r w:rsidR="00F02C89">
        <w:rPr>
          <w:rFonts w:cstheme="minorHAnsi"/>
          <w:b/>
          <w:bCs/>
        </w:rPr>
        <w:t>97,3</w:t>
      </w:r>
      <w:r w:rsidR="00754720">
        <w:rPr>
          <w:rFonts w:cstheme="minorHAnsi"/>
          <w:b/>
          <w:bCs/>
        </w:rPr>
        <w:t>8</w:t>
      </w:r>
      <w:r w:rsidR="00F02C89">
        <w:rPr>
          <w:rFonts w:cstheme="minorHAnsi"/>
          <w:b/>
          <w:bCs/>
        </w:rPr>
        <w:t xml:space="preserve">% </w:t>
      </w:r>
      <w:r w:rsidR="00F02C89">
        <w:rPr>
          <w:rFonts w:cstheme="minorHAnsi"/>
        </w:rPr>
        <w:t>u odnosu na isto razdoblje prethodne godine.</w:t>
      </w:r>
      <w:r w:rsidR="00754720">
        <w:rPr>
          <w:rFonts w:cstheme="minorHAnsi"/>
        </w:rPr>
        <w:t xml:space="preserve"> Razlog navedenom</w:t>
      </w:r>
      <w:r w:rsidR="009B0179">
        <w:rPr>
          <w:rFonts w:cstheme="minorHAnsi"/>
        </w:rPr>
        <w:t xml:space="preserve"> povećanju</w:t>
      </w:r>
      <w:r w:rsidR="00754720">
        <w:rPr>
          <w:rFonts w:cstheme="minorHAnsi"/>
        </w:rPr>
        <w:t xml:space="preserve"> je nabava računalne opreme  neophodn</w:t>
      </w:r>
      <w:r w:rsidR="00377D9F">
        <w:rPr>
          <w:rFonts w:cstheme="minorHAnsi"/>
        </w:rPr>
        <w:t>e</w:t>
      </w:r>
      <w:r w:rsidR="00754720">
        <w:rPr>
          <w:rFonts w:cstheme="minorHAnsi"/>
        </w:rPr>
        <w:t xml:space="preserve"> zbog dotrajalosti  i neadekvatnosti postojeće.</w:t>
      </w:r>
    </w:p>
    <w:p w14:paraId="3C817E00" w14:textId="77777777" w:rsidR="00F02C89" w:rsidRDefault="00F02C89" w:rsidP="00F02C89">
      <w:pPr>
        <w:pStyle w:val="ListParagraph"/>
        <w:ind w:left="2160"/>
        <w:rPr>
          <w:rFonts w:cstheme="minorHAnsi"/>
          <w:b/>
          <w:bCs/>
        </w:rPr>
      </w:pPr>
    </w:p>
    <w:p w14:paraId="73A059B5" w14:textId="77777777" w:rsidR="00F02C89" w:rsidRDefault="00F02C89" w:rsidP="00F02C89">
      <w:pPr>
        <w:pStyle w:val="ListParagraph"/>
        <w:ind w:left="2160"/>
        <w:rPr>
          <w:rFonts w:cstheme="minorHAnsi"/>
          <w:b/>
          <w:bCs/>
        </w:rPr>
      </w:pPr>
    </w:p>
    <w:p w14:paraId="59D7513C" w14:textId="49B05BFE" w:rsidR="00F02C89" w:rsidRDefault="00F02C89" w:rsidP="00F02C89">
      <w:pPr>
        <w:pStyle w:val="ListParagraph"/>
        <w:numPr>
          <w:ilvl w:val="2"/>
          <w:numId w:val="4"/>
        </w:numPr>
        <w:rPr>
          <w:rFonts w:cstheme="minorHAnsi"/>
          <w:b/>
          <w:bCs/>
        </w:rPr>
      </w:pPr>
      <w:bookmarkStart w:id="0" w:name="_Hlk203563252"/>
      <w:r w:rsidRPr="00F02C89">
        <w:rPr>
          <w:rFonts w:cstheme="minorHAnsi"/>
          <w:b/>
          <w:bCs/>
        </w:rPr>
        <w:t xml:space="preserve">Izvršenje </w:t>
      </w:r>
      <w:r>
        <w:rPr>
          <w:rFonts w:cstheme="minorHAnsi"/>
          <w:b/>
          <w:bCs/>
        </w:rPr>
        <w:t xml:space="preserve">prihoda i </w:t>
      </w:r>
      <w:r w:rsidRPr="00F02C89">
        <w:rPr>
          <w:rFonts w:cstheme="minorHAnsi"/>
          <w:b/>
          <w:bCs/>
        </w:rPr>
        <w:t>rashoda prema i</w:t>
      </w:r>
      <w:r>
        <w:rPr>
          <w:rFonts w:cstheme="minorHAnsi"/>
          <w:b/>
          <w:bCs/>
        </w:rPr>
        <w:t>zvorima financiranja</w:t>
      </w:r>
    </w:p>
    <w:bookmarkEnd w:id="0"/>
    <w:p w14:paraId="7C747BEA" w14:textId="0FA6570B" w:rsidR="00F02C89" w:rsidRDefault="00F02C89" w:rsidP="00F02C89">
      <w:pPr>
        <w:rPr>
          <w:rFonts w:cstheme="minorHAnsi"/>
        </w:rPr>
      </w:pPr>
      <w:r>
        <w:rPr>
          <w:rFonts w:cstheme="minorHAnsi"/>
        </w:rPr>
        <w:t>Izvršenje planiranih prihoda i primitaka te rashoda i izdataka prema izvorima financiranja iskazuje se na razini razreda i skupine izvora financiranja.</w:t>
      </w:r>
    </w:p>
    <w:p w14:paraId="11665760" w14:textId="77777777" w:rsidR="00F02C89" w:rsidRDefault="00F02C89" w:rsidP="00F02C89">
      <w:pPr>
        <w:rPr>
          <w:rFonts w:cstheme="minorHAnsi"/>
        </w:rPr>
      </w:pPr>
    </w:p>
    <w:tbl>
      <w:tblPr>
        <w:tblW w:w="10428" w:type="dxa"/>
        <w:tblLook w:val="04A0" w:firstRow="1" w:lastRow="0" w:firstColumn="1" w:lastColumn="0" w:noHBand="0" w:noVBand="1"/>
      </w:tblPr>
      <w:tblGrid>
        <w:gridCol w:w="980"/>
        <w:gridCol w:w="3720"/>
        <w:gridCol w:w="380"/>
        <w:gridCol w:w="820"/>
        <w:gridCol w:w="308"/>
        <w:gridCol w:w="959"/>
        <w:gridCol w:w="344"/>
        <w:gridCol w:w="876"/>
        <w:gridCol w:w="241"/>
        <w:gridCol w:w="639"/>
        <w:gridCol w:w="241"/>
        <w:gridCol w:w="679"/>
        <w:gridCol w:w="241"/>
      </w:tblGrid>
      <w:tr w:rsidR="00F02C89" w:rsidRPr="00F02C89" w14:paraId="32112965" w14:textId="77777777" w:rsidTr="00136783">
        <w:trPr>
          <w:trHeight w:val="300"/>
        </w:trPr>
        <w:tc>
          <w:tcPr>
            <w:tcW w:w="862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661D0" w14:textId="5B111546" w:rsidR="00F02C89" w:rsidRPr="00F02C89" w:rsidRDefault="00353393" w:rsidP="00F02C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Tablica 4.                                                      </w:t>
            </w:r>
            <w:r w:rsidR="00F02C89" w:rsidRPr="00F02C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rihodi prema izvorima financiranja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39C8" w14:textId="77777777" w:rsidR="00F02C89" w:rsidRPr="00F02C89" w:rsidRDefault="00F02C89" w:rsidP="00F02C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A9F7" w14:textId="77777777" w:rsidR="00F02C89" w:rsidRPr="00F02C89" w:rsidRDefault="00F02C89" w:rsidP="00F02C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02C89" w:rsidRPr="00F02C89" w14:paraId="6DC7A5AA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DD82A" w14:textId="77777777" w:rsidR="00F02C89" w:rsidRPr="00F02C89" w:rsidRDefault="00F02C89" w:rsidP="00F02C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B740" w14:textId="77777777" w:rsidR="00F02C89" w:rsidRPr="00F02C89" w:rsidRDefault="00F02C89" w:rsidP="00F02C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CC9F" w14:textId="77777777" w:rsidR="00F02C89" w:rsidRPr="00F02C89" w:rsidRDefault="00F02C89" w:rsidP="00F02C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AB658" w14:textId="77777777" w:rsidR="00F02C89" w:rsidRPr="00F02C89" w:rsidRDefault="00F02C89" w:rsidP="00F02C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2BDB" w14:textId="77777777" w:rsidR="00F02C89" w:rsidRPr="00F02C89" w:rsidRDefault="00F02C89" w:rsidP="00F02C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3AE3" w14:textId="77777777" w:rsidR="00F02C89" w:rsidRPr="00F02C89" w:rsidRDefault="00F02C89" w:rsidP="00F02C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F77F" w14:textId="77777777" w:rsidR="00F02C89" w:rsidRPr="00F02C89" w:rsidRDefault="00F02C89" w:rsidP="00F02C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77D9F" w:rsidRPr="00377D9F" w14:paraId="762B4C1F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B3F212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Šifra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5A49F3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Naziv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D3A599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2025.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84D2DF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Plan 2026.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9A8B41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2026.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DD1914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17CD49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</w:tr>
      <w:tr w:rsidR="00377D9F" w:rsidRPr="00377D9F" w14:paraId="2985F917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1442F6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59C165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5CF411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0C08BF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B84654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6ECE2B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 (5/4*100)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836AB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 (5/3*100)</w:t>
            </w:r>
          </w:p>
        </w:tc>
      </w:tr>
      <w:tr w:rsidR="00377D9F" w:rsidRPr="00377D9F" w14:paraId="189BA86F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13B1BF53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25059012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SVEUKUPNO PRIHODI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6174CFDD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882.286,08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9573C82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1.252.000,00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02B91E4C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917.252,78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2CBFFA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73,26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71AC245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103,96</w:t>
            </w:r>
          </w:p>
        </w:tc>
      </w:tr>
      <w:tr w:rsidR="00377D9F" w:rsidRPr="00377D9F" w14:paraId="1ED36101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6997C39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1.1.1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93F5EA3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OPĆI PRIHODI I PRIMICI (Proračun Grada Zagreba)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F1E7B71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236.599,98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F726AE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487.400,00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37CEDE0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243.700,02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ABE73C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76D7FF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103,00</w:t>
            </w:r>
          </w:p>
        </w:tc>
      </w:tr>
      <w:tr w:rsidR="00377D9F" w:rsidRPr="00377D9F" w14:paraId="3BA36D6B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E3D2C45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BD822C9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poslovanja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DBB836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236.599,98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DAD3FD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487.400,00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A77F0A1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243.700,02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657272D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886EF9F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103,00</w:t>
            </w:r>
          </w:p>
        </w:tc>
      </w:tr>
      <w:tr w:rsidR="00377D9F" w:rsidRPr="00377D9F" w14:paraId="6304C908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7A986BA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DA253C8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nadležnog proračuna i od HZZO-a temeljem ugovornih obveza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774DAB4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236.599,98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8F6E3F6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487.400,00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2943387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243.700,02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A898FB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A5C53B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103,00</w:t>
            </w:r>
          </w:p>
        </w:tc>
      </w:tr>
      <w:tr w:rsidR="00377D9F" w:rsidRPr="00377D9F" w14:paraId="4D5027A1" w14:textId="77777777" w:rsidTr="00136783">
        <w:trPr>
          <w:gridAfter w:val="1"/>
          <w:wAfter w:w="241" w:type="dxa"/>
          <w:trHeight w:val="6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162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C366E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Prihodi iz nadležnog proračuna za </w:t>
            </w:r>
            <w:proofErr w:type="spellStart"/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dinanciranje</w:t>
            </w:r>
            <w:proofErr w:type="spellEnd"/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redovne djelatnosti proračunskog korisnika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0E66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236.599,98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3484B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487.400,00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9477B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243.700,02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F242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586C5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103,00</w:t>
            </w:r>
          </w:p>
        </w:tc>
      </w:tr>
      <w:tr w:rsidR="00377D9F" w:rsidRPr="00377D9F" w14:paraId="7A8DA45C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3344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48121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Prihodi iz </w:t>
            </w:r>
            <w:proofErr w:type="spellStart"/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nadl</w:t>
            </w:r>
            <w:proofErr w:type="spellEnd"/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. proračuna za financiranje rashoda </w:t>
            </w:r>
            <w:proofErr w:type="spellStart"/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posl</w:t>
            </w:r>
            <w:proofErr w:type="spellEnd"/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ACF7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236.599,98  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6DC0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487.400,00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3EEC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243.700,02  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9C3A4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73DA61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103,00</w:t>
            </w:r>
          </w:p>
        </w:tc>
      </w:tr>
      <w:tr w:rsidR="00377D9F" w:rsidRPr="00377D9F" w14:paraId="1705E4F1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6E7578F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1.2.3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416BF6D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DECENTRALIZIRANA SREDSTVA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7BA6E1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21.310,00  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61E8315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B9799D6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13.547,90   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1F5A572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27,10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7D8E640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63,58</w:t>
            </w:r>
          </w:p>
        </w:tc>
      </w:tr>
      <w:tr w:rsidR="00377D9F" w:rsidRPr="00377D9F" w14:paraId="39655273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82CB429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6087517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poslovanja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D80D84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21.310,00  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2F635B2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A76CAF4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13.547,90  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A54AB96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27,10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D477520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63,58</w:t>
            </w:r>
          </w:p>
        </w:tc>
      </w:tr>
      <w:tr w:rsidR="00377D9F" w:rsidRPr="00377D9F" w14:paraId="320AFF9E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F18C922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4E928DD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nadležnog proračuna i od HZZO-a temeljem ugovornih obveza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FD1AEE1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21.310,00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A2ECCAD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06EC1A6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13.547,90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407A4A5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27,10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4440F4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63,58</w:t>
            </w:r>
          </w:p>
        </w:tc>
      </w:tr>
      <w:tr w:rsidR="00377D9F" w:rsidRPr="00377D9F" w14:paraId="394094C8" w14:textId="77777777" w:rsidTr="00136783">
        <w:trPr>
          <w:gridAfter w:val="1"/>
          <w:wAfter w:w="241" w:type="dxa"/>
          <w:trHeight w:val="6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2EA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3D035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Prihodi iz nadležnog proračuna za </w:t>
            </w:r>
            <w:proofErr w:type="spellStart"/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dinanciranje</w:t>
            </w:r>
            <w:proofErr w:type="spellEnd"/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redovne djelatnosti proračunskog korisnika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72764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21.310,00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F12A1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A622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13.547,90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14972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27,10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F7D8AF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63,58</w:t>
            </w:r>
          </w:p>
        </w:tc>
      </w:tr>
      <w:tr w:rsidR="00377D9F" w:rsidRPr="00377D9F" w14:paraId="29469CA2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830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6F96F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Prihodi iz </w:t>
            </w:r>
            <w:proofErr w:type="spellStart"/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nadl</w:t>
            </w:r>
            <w:proofErr w:type="spellEnd"/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. proračuna za financiranje rashoda </w:t>
            </w:r>
            <w:proofErr w:type="spellStart"/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posl</w:t>
            </w:r>
            <w:proofErr w:type="spellEnd"/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BEE2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13.285,75  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CAF1B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26.400,00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65D3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13.547,90   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3394F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51,32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A713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101,97</w:t>
            </w:r>
          </w:p>
        </w:tc>
      </w:tr>
      <w:tr w:rsidR="00377D9F" w:rsidRPr="00377D9F" w14:paraId="797A734B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AF2C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3E6ED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nadležnog proračuna za financiranje rashoda za nabavu nefinancijske imovine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EF7ED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8.024,25  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A132B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23.600,00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E2AD2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4D77B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F718AD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377D9F" w:rsidRPr="00377D9F" w14:paraId="092A0028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9A60B44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3.1.1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20B15D5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VLASTITI PRIHODI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E5155F6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7.890,25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15B8015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14.600,00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E4D6492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6.372,68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A17FEB2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43,65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592BB5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80,77</w:t>
            </w:r>
          </w:p>
        </w:tc>
      </w:tr>
      <w:tr w:rsidR="00377D9F" w:rsidRPr="00377D9F" w14:paraId="7FE5DECB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B54A233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8DF43AF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poslovanja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834838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7.890,25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1A62AD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14.600,00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EC6ED7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6.372,68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091139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43,65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8A9A9D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80,77</w:t>
            </w:r>
          </w:p>
        </w:tc>
      </w:tr>
      <w:tr w:rsidR="00377D9F" w:rsidRPr="00377D9F" w14:paraId="603FFFCC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0A10BCE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D4EB3A1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upravnih i administrativnih pristojbi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F4E0081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499,00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E76269D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5B40F0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7B17002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D22EF3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377D9F" w:rsidRPr="00377D9F" w14:paraId="0F802837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27C1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2C725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po posebnim propisima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E9A7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499,00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91177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FD63B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1A3A4C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3B5D8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377D9F" w:rsidRPr="00377D9F" w14:paraId="7A387700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787B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6526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1F0DC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nespomenuti prihodi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1EA2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499,00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0F040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D9A6B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EC89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432AB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377D9F" w:rsidRPr="00377D9F" w14:paraId="3CF65BE6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33A33A2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ADBB8C6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Prihodi od prodaje proizvoda i robe te pruženih usluga, prihodi od donacija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A4C657C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7.391,25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FDE32EC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14.500,00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A54384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6.362,52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C003D55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43,88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03DC68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86,08</w:t>
            </w:r>
          </w:p>
        </w:tc>
      </w:tr>
      <w:tr w:rsidR="00377D9F" w:rsidRPr="00377D9F" w14:paraId="4829FC95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5022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lastRenderedPageBreak/>
              <w:t>661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F106E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prodaje proizvoda i robe te pruženih usluga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60AE6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7.391,25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D099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14.500,00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5152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6.362,52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987A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43,88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0A7C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86,08</w:t>
            </w:r>
          </w:p>
        </w:tc>
      </w:tr>
      <w:tr w:rsidR="00377D9F" w:rsidRPr="00377D9F" w14:paraId="6052A7F9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A930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64DBC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pruženih usluga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10116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7.391,25  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37006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14.500,00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D7784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6.362,52  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9EB48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43,88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8ED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86,08</w:t>
            </w:r>
          </w:p>
        </w:tc>
      </w:tr>
      <w:tr w:rsidR="00377D9F" w:rsidRPr="00377D9F" w14:paraId="4838968B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E02E6AE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0587847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Kazne, upravne mjere i ostali prihodi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D0B182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DAB7520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5B9335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10,16   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CF3DEA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10,16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2B1C0A8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377D9F" w:rsidRPr="00377D9F" w14:paraId="724A6CF5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1E1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683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3897C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prihodi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E432C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3C2C0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342CD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10,16  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86807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10,16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B7F2B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377D9F" w:rsidRPr="00377D9F" w14:paraId="5BFB58FC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F921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6831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C1FDC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prihodi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F0F9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5F76F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24686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10,16   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85D6B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10,16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4AA71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377D9F" w:rsidRPr="00377D9F" w14:paraId="15455734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491B4A1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4.3.1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4CB72B4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BFC6B0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616.485,85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DA2233C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700.000,00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02EAA2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653.492,18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941C56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93,36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B3FAFB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106,00</w:t>
            </w:r>
          </w:p>
        </w:tc>
      </w:tr>
      <w:tr w:rsidR="00377D9F" w:rsidRPr="00377D9F" w14:paraId="42DAAD59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02F1732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999A092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poslovanja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5B1DED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616.485,85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3BF148F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700.000,00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48470BD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653.492,18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7E5E4B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93,36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9851DF2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106,00</w:t>
            </w:r>
          </w:p>
        </w:tc>
      </w:tr>
      <w:tr w:rsidR="00377D9F" w:rsidRPr="00377D9F" w14:paraId="2E487A03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A390067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7D15DC9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iz nadležnog proračuna i od HZZO-a temeljem ugovornih obveza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607D737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616.485,85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5D821BC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700.000,00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F93117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653.492,18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8112EB0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93,36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638DB7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106,00</w:t>
            </w:r>
          </w:p>
        </w:tc>
      </w:tr>
      <w:tr w:rsidR="00377D9F" w:rsidRPr="00377D9F" w14:paraId="65B56C35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A2C0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97B89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HZZO-a na temelju ugovornih obveza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5242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616.485,85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94097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700.000,00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FB8E5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653.492,18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51371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93,36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9F41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106,00</w:t>
            </w:r>
          </w:p>
        </w:tc>
      </w:tr>
      <w:tr w:rsidR="00377D9F" w:rsidRPr="00377D9F" w14:paraId="0D2CA2A6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2729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6731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C3E09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od HZZO-a na temelju ugovornih obveza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4E01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616.485,85  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4F5AC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700.000,00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186E1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653.492,18  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00C7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93,36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CB7AA4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106,00</w:t>
            </w:r>
          </w:p>
        </w:tc>
      </w:tr>
      <w:tr w:rsidR="00377D9F" w:rsidRPr="00377D9F" w14:paraId="6E8BBC59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4686F35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6.1.1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57F00DF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DONACIJE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45142D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C7D945D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8B162F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140,00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82F6E62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EAA83B5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377D9F" w:rsidRPr="00377D9F" w14:paraId="2F9BE163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1C59D71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535BC50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Prihodi poslovanja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9860EBF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6F0A362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8B8B2F4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0B61800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4C39E48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377D9F" w:rsidRPr="00377D9F" w14:paraId="4D94AF5F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A225368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1E67859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Prihodi od prodaje proizvoda i robe te pruženih usluga, prihodi od donacija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1A3D7AE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59616E2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9F8D2CA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140,00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9BB5E6E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4229400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377D9F" w:rsidRPr="00377D9F" w14:paraId="4B587D55" w14:textId="77777777" w:rsidTr="00136783">
        <w:trPr>
          <w:gridAfter w:val="1"/>
          <w:wAfter w:w="241" w:type="dxa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B48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20019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Donacije od pravnih i </w:t>
            </w:r>
            <w:proofErr w:type="spellStart"/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fizčkih</w:t>
            </w:r>
            <w:proofErr w:type="spellEnd"/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osoba izvan općeg proračuna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A9840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F8893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72127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140,00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C662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AA890D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377D9F" w:rsidRPr="00377D9F" w14:paraId="71E7214F" w14:textId="77777777" w:rsidTr="00136783">
        <w:trPr>
          <w:gridAfter w:val="1"/>
          <w:wAfter w:w="241" w:type="dxa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F5E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27874" w14:textId="77777777" w:rsidR="00377D9F" w:rsidRPr="00377D9F" w:rsidRDefault="00377D9F" w:rsidP="00377D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Kapitalne donacije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3FCAB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0EFC8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BA652" w14:textId="77777777" w:rsidR="00377D9F" w:rsidRPr="00377D9F" w:rsidRDefault="00377D9F" w:rsidP="00377D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140,00  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86962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FCD64" w14:textId="77777777" w:rsidR="00377D9F" w:rsidRPr="00377D9F" w:rsidRDefault="00377D9F" w:rsidP="00377D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377D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</w:tbl>
    <w:p w14:paraId="2CEB6523" w14:textId="77777777" w:rsidR="00136783" w:rsidRDefault="00136783" w:rsidP="00136783">
      <w:pPr>
        <w:pStyle w:val="ListParagraph"/>
        <w:ind w:left="1080"/>
        <w:rPr>
          <w:rFonts w:cstheme="minorHAnsi"/>
        </w:rPr>
      </w:pPr>
    </w:p>
    <w:p w14:paraId="05B72BA8" w14:textId="77777777" w:rsidR="00136783" w:rsidRDefault="00136783" w:rsidP="00136783">
      <w:pPr>
        <w:pStyle w:val="ListParagraph"/>
        <w:ind w:left="1080"/>
        <w:rPr>
          <w:rFonts w:cstheme="minorHAnsi"/>
        </w:rPr>
      </w:pPr>
    </w:p>
    <w:p w14:paraId="18BFAD25" w14:textId="5D93AF41" w:rsidR="00136783" w:rsidRDefault="00136783" w:rsidP="00136783">
      <w:pPr>
        <w:pStyle w:val="ListParagraph"/>
        <w:ind w:left="1080"/>
        <w:rPr>
          <w:rFonts w:cstheme="minorHAnsi"/>
          <w:b/>
          <w:bCs/>
        </w:rPr>
      </w:pPr>
      <w:r w:rsidRPr="00136783">
        <w:rPr>
          <w:rFonts w:cstheme="minorHAnsi"/>
        </w:rPr>
        <w:t>Tablica 5.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>Rashodi prema izvorima financiranja</w:t>
      </w:r>
    </w:p>
    <w:tbl>
      <w:tblPr>
        <w:tblW w:w="10140" w:type="dxa"/>
        <w:tblLook w:val="04A0" w:firstRow="1" w:lastRow="0" w:firstColumn="1" w:lastColumn="0" w:noHBand="0" w:noVBand="1"/>
      </w:tblPr>
      <w:tblGrid>
        <w:gridCol w:w="973"/>
        <w:gridCol w:w="3684"/>
        <w:gridCol w:w="1198"/>
        <w:gridCol w:w="1267"/>
        <w:gridCol w:w="1218"/>
        <w:gridCol w:w="880"/>
        <w:gridCol w:w="920"/>
      </w:tblGrid>
      <w:tr w:rsidR="00136783" w:rsidRPr="00136783" w14:paraId="329C3BD5" w14:textId="77777777" w:rsidTr="00136783">
        <w:trPr>
          <w:trHeight w:val="45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4827A8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Šifra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263863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Naziv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4E1E70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2025.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F25487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Plan 2026.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A18E78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2026.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E359C0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F6F185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</w:tr>
      <w:tr w:rsidR="00136783" w:rsidRPr="00136783" w14:paraId="72798AC8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B01CEB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52223D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F840D9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DC91A3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CBD4A8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AA24F2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 (5/4*100)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5831C1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 (5/3*100)</w:t>
            </w:r>
          </w:p>
        </w:tc>
      </w:tr>
      <w:tr w:rsidR="00136783" w:rsidRPr="00136783" w14:paraId="3ED8F81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3BCE1A69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6CD7FC7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SVEUKUPNO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34FC742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812.765,33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4002A9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1.852.000,00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256E044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955.999,45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noWrap/>
            <w:vAlign w:val="bottom"/>
            <w:hideMark/>
          </w:tcPr>
          <w:p w14:paraId="08A7A89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51,62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2FC29B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117,62</w:t>
            </w:r>
          </w:p>
        </w:tc>
      </w:tr>
      <w:tr w:rsidR="00136783" w:rsidRPr="00136783" w14:paraId="19C4857C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24B192EC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Izvor 1.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4B5E2D0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76F2D98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261.094,95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D8F3A4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537.400,00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ABA83F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259.358,40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noWrap/>
            <w:vAlign w:val="bottom"/>
            <w:hideMark/>
          </w:tcPr>
          <w:p w14:paraId="4066597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48,26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1836B9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99,33</w:t>
            </w:r>
          </w:p>
        </w:tc>
      </w:tr>
      <w:tr w:rsidR="00136783" w:rsidRPr="00136783" w14:paraId="7659DA8E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2341ADE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Izvor 1.1.1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29B9582D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4678875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234.610,30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18ED225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487.400,00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C4C637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244.410,50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noWrap/>
            <w:vAlign w:val="bottom"/>
            <w:hideMark/>
          </w:tcPr>
          <w:p w14:paraId="7990949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50,15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AA2105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104,18</w:t>
            </w:r>
          </w:p>
        </w:tc>
      </w:tr>
      <w:tr w:rsidR="00136783" w:rsidRPr="00136783" w14:paraId="38F27BDD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0226A93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35F864E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2B056B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234.610,30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1FCB35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487.400,00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678847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244.410,50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14:paraId="187EB91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50,15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08FD53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104,18</w:t>
            </w:r>
          </w:p>
        </w:tc>
      </w:tr>
      <w:tr w:rsidR="00136783" w:rsidRPr="00136783" w14:paraId="53067B06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986969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B4B04E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zaposlene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806FB2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185.748,00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EDE426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387.800,00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FA6B34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192.945,47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9386B4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49,75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479783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103,87</w:t>
            </w:r>
          </w:p>
        </w:tc>
      </w:tr>
      <w:tr w:rsidR="00136783" w:rsidRPr="00136783" w14:paraId="73A8C72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7E3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96A3C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(bruto)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D609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152.850,00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FE7D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320.000,00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EBCB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159.457,03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2976C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49,83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F0ED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104,32</w:t>
            </w:r>
          </w:p>
        </w:tc>
      </w:tr>
      <w:tr w:rsidR="00136783" w:rsidRPr="00136783" w14:paraId="1794D123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67A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2294C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za redovan rad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70D1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152.850,00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E2C4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320.000,00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69D5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159.457,03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0E760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49,83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EF6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104,32</w:t>
            </w:r>
          </w:p>
        </w:tc>
      </w:tr>
      <w:tr w:rsidR="00136783" w:rsidRPr="00136783" w14:paraId="06B4EAE6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E97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411C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A1AA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DC7D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88C6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7.178,05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5E1B3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47,85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741D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95,71</w:t>
            </w:r>
          </w:p>
        </w:tc>
      </w:tr>
      <w:tr w:rsidR="00136783" w:rsidRPr="00136783" w14:paraId="76191F0F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2E0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5BBE5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630B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7.500,00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86F6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63A0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7.178,05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0CEB3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47,85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7B00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95,71</w:t>
            </w:r>
          </w:p>
        </w:tc>
      </w:tr>
      <w:tr w:rsidR="00136783" w:rsidRPr="00136783" w14:paraId="75BC16B1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81D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68AD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Doprinosi na plaće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9385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25.398,00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434F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52.800,00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0676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26.310,39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7CCB4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49,83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FC66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103,59</w:t>
            </w:r>
          </w:p>
        </w:tc>
      </w:tr>
      <w:tr w:rsidR="00136783" w:rsidRPr="00136783" w14:paraId="72EABCB8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6F0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21FA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51C8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25.398,00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4AFE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52.800,00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DF03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26.310,39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043A2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49,83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7D4C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103,59</w:t>
            </w:r>
          </w:p>
        </w:tc>
      </w:tr>
      <w:tr w:rsidR="00136783" w:rsidRPr="00136783" w14:paraId="0535680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256C44C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5B56F5A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C7D9E1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48.364,30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A25F23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98.600,00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CCA852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50.940,99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063A44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51,66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9A11F2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105,33</w:t>
            </w:r>
          </w:p>
        </w:tc>
      </w:tr>
      <w:tr w:rsidR="00136783" w:rsidRPr="00136783" w14:paraId="279D353E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874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5DECD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119B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9.702,00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55B7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4104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9.125,61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E2027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45,63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4397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94,06</w:t>
            </w:r>
          </w:p>
        </w:tc>
      </w:tr>
      <w:tr w:rsidR="00136783" w:rsidRPr="00136783" w14:paraId="3EAB18C8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493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4A315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Službena putovanja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1450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702,00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1124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607C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986,56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443D2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49,33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947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140,54</w:t>
            </w:r>
          </w:p>
        </w:tc>
      </w:tr>
      <w:tr w:rsidR="00136783" w:rsidRPr="00136783" w14:paraId="02F1A85D" w14:textId="77777777" w:rsidTr="00136783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870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3C1C2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proofErr w:type="spellStart"/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</w:t>
            </w:r>
            <w:proofErr w:type="spellEnd"/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. za prijevoz, za rad na terenu i odvojeni život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D069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6.000,00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3BEC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9C66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5.171,89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BD6AE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43,10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A378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86,20</w:t>
            </w:r>
          </w:p>
        </w:tc>
      </w:tr>
      <w:tr w:rsidR="00136783" w:rsidRPr="00136783" w14:paraId="043DA863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BB9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DAA5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BCCC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3.000,00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C9A1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FE7A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2.967,16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76CB3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49,45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E8C6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98,91</w:t>
            </w:r>
          </w:p>
        </w:tc>
      </w:tr>
      <w:tr w:rsidR="00136783" w:rsidRPr="00136783" w14:paraId="2CEBC52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845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E645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CC8B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13.194,62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D875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25.600,00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D496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13.371,10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34D9F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52,23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BB14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101,34</w:t>
            </w:r>
          </w:p>
        </w:tc>
      </w:tr>
      <w:tr w:rsidR="00136783" w:rsidRPr="00136783" w14:paraId="30325CCB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7DD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7A9A7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45D2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6.798,00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7B50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CF6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7.091,89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29273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52,15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2347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104,32</w:t>
            </w:r>
          </w:p>
        </w:tc>
      </w:tr>
      <w:tr w:rsidR="00136783" w:rsidRPr="00136783" w14:paraId="7B2249EF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A2C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672C6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Energija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DD34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6.396,62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FDB6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0111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6.279,21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0CC56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52,33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DA14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98,16</w:t>
            </w:r>
          </w:p>
        </w:tc>
      </w:tr>
      <w:tr w:rsidR="00136783" w:rsidRPr="00136783" w14:paraId="2B126A80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47F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3B49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45FD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18.300,25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EC56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40.500,00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6EC2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16.468,40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4DC2A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40,66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11C2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89,99</w:t>
            </w:r>
          </w:p>
        </w:tc>
      </w:tr>
      <w:tr w:rsidR="00136783" w:rsidRPr="00136783" w14:paraId="62F89480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71E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lastRenderedPageBreak/>
              <w:t>3231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AE770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telefona, pošte i prijevoza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D8DD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2.502,00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6C53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7FE7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3.000,00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F8B81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C684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119,90</w:t>
            </w:r>
          </w:p>
        </w:tc>
      </w:tr>
      <w:tr w:rsidR="00136783" w:rsidRPr="00136783" w14:paraId="3B7D086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DB5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BDD69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tekućeg i investicijskog održavanja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9F27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804,25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7999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C387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683,72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4EAAF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34,19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24E2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85,01</w:t>
            </w:r>
          </w:p>
        </w:tc>
      </w:tr>
      <w:tr w:rsidR="00136783" w:rsidRPr="00136783" w14:paraId="56F0FAAC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65C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761E7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Komunalne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384A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3.498,00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4DB2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9256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4.212,58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FC313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52,66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D43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120,43</w:t>
            </w:r>
          </w:p>
        </w:tc>
      </w:tr>
      <w:tr w:rsidR="00136783" w:rsidRPr="00136783" w14:paraId="4E39F37C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6C0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636B0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CD86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9.498,00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5BDE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4323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6.755,75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F86C1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33,78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8441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71,13</w:t>
            </w:r>
          </w:p>
        </w:tc>
      </w:tr>
      <w:tr w:rsidR="00136783" w:rsidRPr="00136783" w14:paraId="59B6BD6B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CBE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1B11E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Računalne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48EF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D3CA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C788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B7E2A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E8D4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6D33C55F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98C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9D74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50E0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1.998,00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8A5D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028B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1.816,35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17B48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45,41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642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90,91</w:t>
            </w:r>
          </w:p>
        </w:tc>
      </w:tr>
      <w:tr w:rsidR="00136783" w:rsidRPr="00136783" w14:paraId="5AB8ED9C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C21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E2B32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C0F9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7.167,43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E88B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12.500,00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EC5A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11.975,88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2030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95,81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A9EB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167,09</w:t>
            </w:r>
          </w:p>
        </w:tc>
      </w:tr>
      <w:tr w:rsidR="00136783" w:rsidRPr="00136783" w14:paraId="3C0B44DE" w14:textId="77777777" w:rsidTr="00136783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6CE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F0E6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Naknade za rad predstavničkih i </w:t>
            </w:r>
            <w:proofErr w:type="spellStart"/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izvršnh</w:t>
            </w:r>
            <w:proofErr w:type="spellEnd"/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tijela, povjerenstava i slično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90EA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4.002,00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469E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F63B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8.540,65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F212B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106,76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D42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213,41</w:t>
            </w:r>
          </w:p>
        </w:tc>
      </w:tr>
      <w:tr w:rsidR="00136783" w:rsidRPr="00136783" w14:paraId="583CA735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BFA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F578C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Premije osiguranja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E477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2.200,00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85D2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A5F2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2.500,00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F07D8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BC1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113,64</w:t>
            </w:r>
          </w:p>
        </w:tc>
      </w:tr>
      <w:tr w:rsidR="00136783" w:rsidRPr="00136783" w14:paraId="031384E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941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814A9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Reprezentacija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D71F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317,43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A9B2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FE3E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108,43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67F4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15,49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E8A7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34,16</w:t>
            </w:r>
          </w:p>
        </w:tc>
      </w:tr>
      <w:tr w:rsidR="00136783" w:rsidRPr="00136783" w14:paraId="541607CF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3AD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3B79A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Članarine i norme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75E9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648,00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4CA4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1.300,00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0F69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826,80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EFB3F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63,60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9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127,59</w:t>
            </w:r>
          </w:p>
        </w:tc>
      </w:tr>
      <w:tr w:rsidR="00136783" w:rsidRPr="00136783" w14:paraId="4295CCC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C367F04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1B3AF19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Financijski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551024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498,00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FD0965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02360F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524,04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584BBEC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CE259A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105,23</w:t>
            </w:r>
          </w:p>
        </w:tc>
      </w:tr>
      <w:tr w:rsidR="00136783" w:rsidRPr="00136783" w14:paraId="239ADEBE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02C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026A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8459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498,00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17E2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26E8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524,04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6CCE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01CB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105,23</w:t>
            </w:r>
          </w:p>
        </w:tc>
      </w:tr>
      <w:tr w:rsidR="00136783" w:rsidRPr="00136783" w14:paraId="72840936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EA5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D610D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Bankarske usluge i usluge platnog prometa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0DC9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498,00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BF89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C308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524,04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AEF1D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027C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105,23</w:t>
            </w:r>
          </w:p>
        </w:tc>
      </w:tr>
      <w:tr w:rsidR="00136783" w:rsidRPr="00136783" w14:paraId="7E1E651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4E6254BA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Izvor 1.2.3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2D59440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DECENTRALIZIRANA SREDSTVA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492AB6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26.484,65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19C7AFB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1CAC087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14.947,90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noWrap/>
            <w:vAlign w:val="bottom"/>
            <w:hideMark/>
          </w:tcPr>
          <w:p w14:paraId="0ECEB8E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29,90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B97EAF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56,44</w:t>
            </w:r>
          </w:p>
        </w:tc>
      </w:tr>
      <w:tr w:rsidR="00136783" w:rsidRPr="00136783" w14:paraId="3A476DE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F190F40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F6AF9A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5F8F2D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15.560,40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A899E5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26.400,00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C8B4C5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14.947,90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14:paraId="06FC60F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56,62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B201EB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96,06</w:t>
            </w:r>
          </w:p>
        </w:tc>
      </w:tr>
      <w:tr w:rsidR="00136783" w:rsidRPr="00136783" w14:paraId="3E3A4518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14F464D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948D196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99D4A9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15.560,40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2449B8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26.400,00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D0EE40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14.947,90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F4FC36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56,62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20829D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96,06</w:t>
            </w:r>
          </w:p>
        </w:tc>
      </w:tr>
      <w:tr w:rsidR="00136783" w:rsidRPr="00136783" w14:paraId="7998DB9A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8CD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D4696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9B59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15.560,40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85E8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26.400,00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F913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14.947,90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322CC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56,62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D245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96,06</w:t>
            </w:r>
          </w:p>
        </w:tc>
      </w:tr>
      <w:tr w:rsidR="00136783" w:rsidRPr="00136783" w14:paraId="7F5D0C1D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8F4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EFCE7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tekućeg i investicijskog održavanja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8D68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12.935,40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9C94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22.100,00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AE43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12.322,90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F2A3E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55,76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74B3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95,26</w:t>
            </w:r>
          </w:p>
        </w:tc>
      </w:tr>
      <w:tr w:rsidR="00136783" w:rsidRPr="00136783" w14:paraId="7F4B5A36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A8E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A5CD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Računalne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8836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2.625,00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6552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4.300,00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D4BE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2.625,00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5A02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61,05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E93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100,00</w:t>
            </w:r>
          </w:p>
        </w:tc>
      </w:tr>
      <w:tr w:rsidR="00136783" w:rsidRPr="00136783" w14:paraId="6727F2C6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8D0C02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B687FC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2FB709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10.924,25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31BA65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23.600,00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6C8AAF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14:paraId="6B53133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D1559E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23FC88C1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29984C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6868607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1D090F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955223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20ED92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AD5B9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0D447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5D9CE294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093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A3AAE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Nematerijalna imovina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A170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23E0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1C43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25F7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5CD2C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6C4CBD5C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408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4123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23392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Licence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1336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E5F5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D8EA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A5D5D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A402C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4790BEDC" w14:textId="77777777" w:rsidTr="00136783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709696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F1DA5B5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F6ACBF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10.924,25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F1EEFC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21.600,00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0E1C8E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20E66DA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308E6F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5A938740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DBC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B5E8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Postrojenja i oprema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6421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10.924,25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1B55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21.600,00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757D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71057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C12A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55F2393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8774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5584F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97CE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1.734,25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A931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906D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90049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CC9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2F19B9DD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C3D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A757A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Oprema za održavanje i zaštitu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9C4E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5.690,00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2B36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80FD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256EA5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963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6E1EB210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0CC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22E2A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Medicinska i laboratorijska oprema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1EA3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3C5A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21.600,00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1966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24540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2DCC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091044B6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108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15A5F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4B8F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3.500,00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9B0E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3820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01BA9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2096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5DB11B89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028B0BD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Izvor 3.1.1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44112C75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VLASTITI PRIHODI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61E370A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6.347,86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6D64881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14.600,00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44C5854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5.890,55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noWrap/>
            <w:vAlign w:val="bottom"/>
            <w:hideMark/>
          </w:tcPr>
          <w:p w14:paraId="689744D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40,35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E39E27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92,80</w:t>
            </w:r>
          </w:p>
        </w:tc>
      </w:tr>
      <w:tr w:rsidR="00136783" w:rsidRPr="00136783" w14:paraId="51BAB7E1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E7A34BA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145BB3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B2CA36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6.347,86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A8629A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7F9713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5.890,55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14:paraId="177A357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40,35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662A75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92,80</w:t>
            </w:r>
          </w:p>
        </w:tc>
      </w:tr>
      <w:tr w:rsidR="00136783" w:rsidRPr="00136783" w14:paraId="004C0A63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32D1593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3A14BEA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zaposlene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DEA53F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5.598,86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1A3C9D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3828C1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3.675,95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245A36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25,18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499833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65,66</w:t>
            </w:r>
          </w:p>
        </w:tc>
      </w:tr>
      <w:tr w:rsidR="00136783" w:rsidRPr="00136783" w14:paraId="101EB20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21E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D5026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(bruto)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89BD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4.153,51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0018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7007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3.155,32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88C09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31,55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092D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75,97</w:t>
            </w:r>
          </w:p>
        </w:tc>
      </w:tr>
      <w:tr w:rsidR="00136783" w:rsidRPr="00136783" w14:paraId="1C8A84AC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818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6AAE2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za redovan rad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65D7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499,83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C955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B09A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DD842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E233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0B0EF7AD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863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A9E23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za prekovremeni rad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1859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3.653,68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F131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CA21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3.155,32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3176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31,55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6D75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86,36</w:t>
            </w:r>
          </w:p>
        </w:tc>
      </w:tr>
      <w:tr w:rsidR="00136783" w:rsidRPr="00136783" w14:paraId="6686993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52A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EDFD4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D8CB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652,38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C84B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2.900,00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BABA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1523B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75CF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28AB0CD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CE3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4CC49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DC2F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652,38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E662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2.900,00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11AD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C07B6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C216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48FD682E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8CE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692F4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Doprinosi na plaće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0643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792,97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1A06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1.700,00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40E2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520,63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A09E0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30,63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A550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65,66</w:t>
            </w:r>
          </w:p>
        </w:tc>
      </w:tr>
      <w:tr w:rsidR="00136783" w:rsidRPr="00136783" w14:paraId="521EE01F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76D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4FC0D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66D8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792,97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539C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1.700,00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6375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520,63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C52F2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30,63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01B9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65,66</w:t>
            </w:r>
          </w:p>
        </w:tc>
      </w:tr>
      <w:tr w:rsidR="00136783" w:rsidRPr="00136783" w14:paraId="2C3BB57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588D9B6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E14C36D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D9A222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749,00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D1D589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9DC363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2.214,60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501930B4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16E36D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295,67</w:t>
            </w:r>
          </w:p>
        </w:tc>
      </w:tr>
      <w:tr w:rsidR="00136783" w:rsidRPr="00136783" w14:paraId="2A0E12F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A55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ED22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188D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CB74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F86E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86B4D8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4780C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0744F59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66D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75F0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4859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62F6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6313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7A891B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ABC41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0FD32E5D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4B8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lastRenderedPageBreak/>
              <w:t>322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3E07F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81E0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4239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560A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97427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9F0AE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40D0767C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4FA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B4192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F277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A37F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1742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525802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71C2C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31E38181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5D3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B15F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5AE4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749,00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B605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AAF5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714,60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C53AA7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7EC5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95,41</w:t>
            </w:r>
          </w:p>
        </w:tc>
      </w:tr>
      <w:tr w:rsidR="00136783" w:rsidRPr="00136783" w14:paraId="6536FF4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03E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ED784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telefona, interneta, pošte i prijevoza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E9CB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F40C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49E3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9,35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E62C98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BF26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01DE5951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24E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09127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tekućeg i investicijskog održavanja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D59D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749,00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C4A5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C14F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705,25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CE08A5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EA0D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94,16</w:t>
            </w:r>
          </w:p>
        </w:tc>
      </w:tr>
      <w:tr w:rsidR="00136783" w:rsidRPr="00136783" w14:paraId="2B99CDDD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24D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3DAC0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BC58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5945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8FF0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2CDAE7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6B991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2BB9F0B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572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A372D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376F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6BAD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B9CC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DA7F19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A9EC6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675681F9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6DB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16856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Reprezentacija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C6BD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193E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3263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3DA8AE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CE47E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5B9771DD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7CC5233E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Izvor 4.3.1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31E5F00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PRIHODI ZA POSEBNE NAMJENE (HZZO)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D36ACD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545.322,52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15917B9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1.300.000,00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093F0E4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690.610,50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noWrap/>
            <w:vAlign w:val="bottom"/>
            <w:hideMark/>
          </w:tcPr>
          <w:p w14:paraId="531352A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53,12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7574FA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126,64</w:t>
            </w:r>
          </w:p>
        </w:tc>
      </w:tr>
      <w:tr w:rsidR="00136783" w:rsidRPr="00136783" w14:paraId="3EAFCE5D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BF80DF7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63C9F09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EAE021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540.077,18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4934D2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1.297.000,00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203A38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658.694,26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14:paraId="20A4CA5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50,79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CF2EE6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121,96</w:t>
            </w:r>
          </w:p>
        </w:tc>
      </w:tr>
      <w:tr w:rsidR="00136783" w:rsidRPr="00136783" w14:paraId="193FF32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98C986E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1C09B37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zaposlene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50F4C2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437.225,19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6E9060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1.053.600,00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49810D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521.168,60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28CA854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49,47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C67128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119,20</w:t>
            </w:r>
          </w:p>
        </w:tc>
      </w:tr>
      <w:tr w:rsidR="00136783" w:rsidRPr="00136783" w14:paraId="6D866FDD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2A8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E77D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(bruto)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78EC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364.209,64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D39E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880.000,00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2B24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437.401,04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CD139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49,70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59FF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120,10</w:t>
            </w:r>
          </w:p>
        </w:tc>
      </w:tr>
      <w:tr w:rsidR="00136783" w:rsidRPr="00136783" w14:paraId="7DA648BE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66C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98C93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Plaće za redovan rad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2CAA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364.209,64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54E0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880.000,00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FF31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437.401,04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9C520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49,70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A12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120,10</w:t>
            </w:r>
          </w:p>
        </w:tc>
      </w:tr>
      <w:tr w:rsidR="00136783" w:rsidRPr="00136783" w14:paraId="6F4A80FC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A55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118C7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0753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13.098,70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DA08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28.100,00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494A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11.596,43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772E9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41,27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26C8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88,53</w:t>
            </w:r>
          </w:p>
        </w:tc>
      </w:tr>
      <w:tr w:rsidR="00136783" w:rsidRPr="00136783" w14:paraId="35909CC4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2CC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8761F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8823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13.098,70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7601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28.100,00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E982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11.596,43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40717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41,27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E369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88,53</w:t>
            </w:r>
          </w:p>
        </w:tc>
      </w:tr>
      <w:tr w:rsidR="00136783" w:rsidRPr="00136783" w14:paraId="54107580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CC3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A3379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Doprinosi na plaće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597B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59.916,85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999D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145.500,00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0024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72.171,13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0465F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49,60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839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120,45</w:t>
            </w:r>
          </w:p>
        </w:tc>
      </w:tr>
      <w:tr w:rsidR="00136783" w:rsidRPr="00136783" w14:paraId="0CAAB6C4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7F2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2B1DE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E5C0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59.916,85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E46B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145.500,00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C058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72.171,13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9D735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49,60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EECA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120,45</w:t>
            </w:r>
          </w:p>
        </w:tc>
      </w:tr>
      <w:tr w:rsidR="00136783" w:rsidRPr="00136783" w14:paraId="2D9029F9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C3231B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CAA9312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6D905F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102.504,98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EC681E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242.400,00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072B5C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137.283,45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2BB4E0A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56,64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51BFB9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133,93</w:t>
            </w:r>
          </w:p>
        </w:tc>
      </w:tr>
      <w:tr w:rsidR="00136783" w:rsidRPr="00136783" w14:paraId="46B57341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05E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B5873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CF73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23.518,64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4BEB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58.000,00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6369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40.790,99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FA430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70,33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735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173,44</w:t>
            </w:r>
          </w:p>
        </w:tc>
      </w:tr>
      <w:tr w:rsidR="00136783" w:rsidRPr="00136783" w14:paraId="71A1D84C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4E7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7155D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Službena putovanja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B3F3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7.675,79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5F8A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1E5C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10.807,46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9EB5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46,99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5A0A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140,80</w:t>
            </w:r>
          </w:p>
        </w:tc>
      </w:tr>
      <w:tr w:rsidR="00136783" w:rsidRPr="00136783" w14:paraId="43BC7F2E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D87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33234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9D5D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7.920,26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DC17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16.000,00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3F82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9.626,12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C2D42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60,16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248B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121,54</w:t>
            </w:r>
          </w:p>
        </w:tc>
      </w:tr>
      <w:tr w:rsidR="00136783" w:rsidRPr="00136783" w14:paraId="3D6A25E0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D45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AC6A7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3F0D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7.922,59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AA7B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1FCB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20.357,41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9BAE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107,14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3D40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256,95</w:t>
            </w:r>
          </w:p>
        </w:tc>
      </w:tr>
      <w:tr w:rsidR="00136783" w:rsidRPr="00136783" w14:paraId="559C9788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DC9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A5B02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2208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11.585,19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611B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16D7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10.294,58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E0867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30,28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2FA6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88,86</w:t>
            </w:r>
          </w:p>
        </w:tc>
      </w:tr>
      <w:tr w:rsidR="00136783" w:rsidRPr="00136783" w14:paraId="35853526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280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181E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18F8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10.681,24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B02C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59D7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6.712,09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67126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37,29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003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62,84</w:t>
            </w:r>
          </w:p>
        </w:tc>
      </w:tr>
      <w:tr w:rsidR="00136783" w:rsidRPr="00136783" w14:paraId="26132DA1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B87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66A6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 i sirovine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CC6D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641,20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4DC4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3762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383,08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D847E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19,15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C2AD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59,74</w:t>
            </w:r>
          </w:p>
        </w:tc>
      </w:tr>
      <w:tr w:rsidR="00136783" w:rsidRPr="00136783" w14:paraId="3363C9C0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389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95D5C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Energija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F52D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AA3D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CCB8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1.255,11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597C2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11,41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D744F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60E09C53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966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ABEF9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 i dijelovi za tekuće i investicijsko održavanje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D151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F343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36E3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48D37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EDCE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23D64663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079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2648D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Sitni inventar i auto gume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86B9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68,75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5193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508C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1.944,30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4EA42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194,43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CDDC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2.828,07</w:t>
            </w:r>
          </w:p>
        </w:tc>
      </w:tr>
      <w:tr w:rsidR="00136783" w:rsidRPr="00136783" w14:paraId="5509BE68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04E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4E472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Službena, radna i zaštitna odjeća i obuća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CB61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194,00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17D0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70B2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E3B04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ACC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5C7B434A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888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385D7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2864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59.502,45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7728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137.700,00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2236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77.819,28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55D9C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56,51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05E3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130,78</w:t>
            </w:r>
          </w:p>
        </w:tc>
      </w:tr>
      <w:tr w:rsidR="00136783" w:rsidRPr="00136783" w14:paraId="71484C70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498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E52C7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telefona, pošte i prijevoza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A5FA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5.289,80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6ED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C505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4.145,56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B41D8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46,06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CEBA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78,37</w:t>
            </w:r>
          </w:p>
        </w:tc>
      </w:tr>
      <w:tr w:rsidR="00136783" w:rsidRPr="00136783" w14:paraId="223E1D16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538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56E94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tekućeg i investicijskog održavanja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0013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AEEC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13.600,00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6F55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643,97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7E515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4,74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418F3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36E84743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A3B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C863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Usluge promidžbe i informiranja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4DB4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DAFC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C3AF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340,00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5F8E0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68,00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91430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72E93B73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964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CF45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Komunalne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5BA4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1.710,25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8942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986B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1.240,70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2325A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31,02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8509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72,54</w:t>
            </w:r>
          </w:p>
        </w:tc>
      </w:tr>
      <w:tr w:rsidR="00136783" w:rsidRPr="00136783" w14:paraId="70B6BE95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8F4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6A0C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Zakupnine i najamnine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2EF5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1.917,49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5093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0562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2.018,33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D7079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50,46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A0BE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105,26</w:t>
            </w:r>
          </w:p>
        </w:tc>
      </w:tr>
      <w:tr w:rsidR="00136783" w:rsidRPr="00136783" w14:paraId="791BB95E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400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74DF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Zdravstvene i veterinarske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60AF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0701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8F69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4.640,00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C8458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77,33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07454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3F9D96BB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38E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B6D42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B474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36.258,94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B5C5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65.300,00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3649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41.880,46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675BB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64,14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6210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115,50</w:t>
            </w:r>
          </w:p>
        </w:tc>
      </w:tr>
      <w:tr w:rsidR="00136783" w:rsidRPr="00136783" w14:paraId="380929E1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5C9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848AC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Računalne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8BD1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ABD3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A117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FBFEC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0E1C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0EA0F116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712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3239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AE6C0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Ostale usluge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322F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14.325,97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09DE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32.300,00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616F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22.910,26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6B9AC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70,93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CD19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159,92</w:t>
            </w:r>
          </w:p>
        </w:tc>
      </w:tr>
      <w:tr w:rsidR="00136783" w:rsidRPr="00136783" w14:paraId="4C1FE8A5" w14:textId="77777777" w:rsidTr="00136783">
        <w:trPr>
          <w:trHeight w:val="5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960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298B6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lijekova i potrošnog medicinskog materijala kod zdravstvenih ustanova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9611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336,69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ED3F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6D3C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270,16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46FE0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27,02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BA40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80,24</w:t>
            </w:r>
          </w:p>
        </w:tc>
      </w:tr>
      <w:tr w:rsidR="00136783" w:rsidRPr="00136783" w14:paraId="0C9F56A7" w14:textId="77777777" w:rsidTr="00136783">
        <w:trPr>
          <w:trHeight w:val="5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EEC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3251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2787A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 osnovi utroška lijekova i potrošnog medicinskog materijala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4D52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168,62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15A1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9C49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111,79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7194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18,63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1F63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66,30</w:t>
            </w:r>
          </w:p>
        </w:tc>
      </w:tr>
      <w:tr w:rsidR="00136783" w:rsidRPr="00136783" w14:paraId="36C9A199" w14:textId="77777777" w:rsidTr="00136783">
        <w:trPr>
          <w:trHeight w:val="49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00C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3252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6063E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lijekova i potrošnog medicinskog materijala kod zdravstvenih ustanova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A445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168,07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D03A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1875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158,37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81E98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39,59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A5A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94,23</w:t>
            </w:r>
          </w:p>
        </w:tc>
      </w:tr>
      <w:tr w:rsidR="00136783" w:rsidRPr="00136783" w14:paraId="611D9E18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467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lastRenderedPageBreak/>
              <w:t>329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0516A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02CC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7.562,01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3470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11.700,00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9BFB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8.108,44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ECFBA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69,30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F925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107,23</w:t>
            </w:r>
          </w:p>
        </w:tc>
      </w:tr>
      <w:tr w:rsidR="00136783" w:rsidRPr="00136783" w14:paraId="548CAD38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E90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71B2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Naknade za rad predstavničkih i </w:t>
            </w:r>
            <w:proofErr w:type="spellStart"/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izvršnh</w:t>
            </w:r>
            <w:proofErr w:type="spellEnd"/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tijela, povjerenstava i slično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A281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574,85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11B0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5B9A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1.235,02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0EF4D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102,92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2803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214,84</w:t>
            </w:r>
          </w:p>
        </w:tc>
      </w:tr>
      <w:tr w:rsidR="00136783" w:rsidRPr="00136783" w14:paraId="5103E67E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19E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3B317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Premije osiguranja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A57D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5.152,55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8AED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76E5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5.657,31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1582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113,15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F816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109,80</w:t>
            </w:r>
          </w:p>
        </w:tc>
      </w:tr>
      <w:tr w:rsidR="00136783" w:rsidRPr="00136783" w14:paraId="31C9C32A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51B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14FBD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Reprezentacija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CEE5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0299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1.300,00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76EB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476,20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9FA14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36,63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9E4C1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0C33D8AF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F04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DF130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Članarine i norme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A96C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844,83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7300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2.700,00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B41C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376,53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868E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13,95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E5E4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44,57</w:t>
            </w:r>
          </w:p>
        </w:tc>
      </w:tr>
      <w:tr w:rsidR="00136783" w:rsidRPr="00136783" w14:paraId="59E2931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740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C5B8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Pristojbe i naknade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0373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836,88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3056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34B1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363,38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C5535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36,34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956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43,42</w:t>
            </w:r>
          </w:p>
        </w:tc>
      </w:tr>
      <w:tr w:rsidR="00136783" w:rsidRPr="00136783" w14:paraId="4BD43F7D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D12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2231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Troškovi sudskih postupaka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99D6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152,90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81CA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13C1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C1CDF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661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7B8DDAA9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89C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3299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6A2A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B018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6E44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1174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17705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E6AA4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3413B8E0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C0A715F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7ABF340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Financijski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A9F986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347,01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7A632B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DF51A2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242,21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EFA464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24,22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266FD64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69,80</w:t>
            </w:r>
          </w:p>
        </w:tc>
      </w:tr>
      <w:tr w:rsidR="00136783" w:rsidRPr="00136783" w14:paraId="3AE68C40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312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2A5D3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03E7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347,01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9E2A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9F99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242,21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E7E6C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24,22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C1AA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69,80</w:t>
            </w:r>
          </w:p>
        </w:tc>
      </w:tr>
      <w:tr w:rsidR="00136783" w:rsidRPr="00136783" w14:paraId="363BD45B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441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44C8C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Bankarske usluge i usluge platnog prometa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96C0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347,01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31CB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18B3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236,28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25DA9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23,63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00CE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68,09</w:t>
            </w:r>
          </w:p>
        </w:tc>
      </w:tr>
      <w:tr w:rsidR="00136783" w:rsidRPr="00136783" w14:paraId="63B2AFAF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8A1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55952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Negativne tečajne razlike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0700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5F90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F8ED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28576E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D1C8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543E1E8F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B81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3433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563AA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Zatezne kamate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D164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D3B8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15C5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5,93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BF98B6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26D75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4AF15FE9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E2733EE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1002572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DA98D8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5.245,34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CA6A13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F84D2B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31.916,24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14:paraId="2595893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1.063,87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4BE7DE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608,47</w:t>
            </w:r>
          </w:p>
        </w:tc>
      </w:tr>
      <w:tr w:rsidR="00136783" w:rsidRPr="00136783" w14:paraId="750DF4B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8F948AF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E662FA5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neproizvedene</w:t>
            </w:r>
            <w:proofErr w:type="spellEnd"/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13ED77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4.344,38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2DD845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72AE4B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6394CB32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E44160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47A7C62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F91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D63FC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Nematerijalna imovina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18DB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4.344,38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6972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1555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53977C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768A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3688438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E7E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4123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59C26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Licence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45B1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4.344,38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7297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DB4B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8A69BA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70CF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7808F618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492907E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5BE097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67CFB7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900,96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3C7955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AB807C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31.916,24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210F8F2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1.063,87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CF46D1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3.542,47</w:t>
            </w:r>
          </w:p>
        </w:tc>
      </w:tr>
      <w:tr w:rsidR="00136783" w:rsidRPr="00136783" w14:paraId="4F287427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FD8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B821A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Postrojenja i oprema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AEE6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900,96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969F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2320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28.856,24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F6B4A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961,87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C35C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3.202,83</w:t>
            </w:r>
          </w:p>
        </w:tc>
      </w:tr>
      <w:tr w:rsidR="00136783" w:rsidRPr="00136783" w14:paraId="72F7267E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D9F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3358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9FAA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732,88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1946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66AE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28.500,73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1F66E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950,02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B56A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3.888,87</w:t>
            </w:r>
          </w:p>
        </w:tc>
      </w:tr>
      <w:tr w:rsidR="00136783" w:rsidRPr="00136783" w14:paraId="0539CF3F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B5F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D7535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Oprema za održavanje i zaštitu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6601A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44,50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183DC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C748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CF1E36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6B5C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7618E3A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5FE8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C0DB6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Medicinska i laboratorijska oprema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6F56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77,83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24F9B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4D49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6B5754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2022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36783" w:rsidRPr="00136783" w14:paraId="40D4D8AE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C5C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4227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D0396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F765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45,75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BFAB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D214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355,51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629DD8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E6DB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777,07</w:t>
            </w:r>
          </w:p>
        </w:tc>
      </w:tr>
      <w:tr w:rsidR="00136783" w:rsidRPr="00136783" w14:paraId="40E4C62B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701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D0261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Nematerijalna proizvedena imovina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14B0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76AA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3B48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3.060,00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52794A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3CD39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215C288D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3DE2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4262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9CDE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Ulaganja u računalne programe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D301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A06DE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654C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3.060,00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03ABB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9CDE3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3C755AA2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678C6DB4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6.1.1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1159935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DONACIJE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3476619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3C8B0120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3BB6FA9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noWrap/>
            <w:vAlign w:val="bottom"/>
            <w:hideMark/>
          </w:tcPr>
          <w:p w14:paraId="75B88E7B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43EE8CA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18393C25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D22DD1A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D892FFF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30325B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ACB0D1D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AC2E26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14:paraId="4173A311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C43985F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074CDA28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6C523CB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3FB001C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F3FF21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3370D8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20E140F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1246981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CF03C79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48BC7844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EF19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65F42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1444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49DA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0C4F1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803102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5034E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36783" w:rsidRPr="00136783" w14:paraId="1C7AEA4F" w14:textId="77777777" w:rsidTr="00136783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93A3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3225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279E8" w14:textId="77777777" w:rsidR="00136783" w:rsidRPr="00136783" w:rsidRDefault="00136783" w:rsidP="00136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Sirni materijal i auto gume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B7AC6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1B377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EC0E5" w14:textId="77777777" w:rsidR="00136783" w:rsidRPr="00136783" w:rsidRDefault="00136783" w:rsidP="001367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140,00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8AFF7C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82045" w14:textId="77777777" w:rsidR="00136783" w:rsidRPr="00136783" w:rsidRDefault="00136783" w:rsidP="001367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3678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</w:tbl>
    <w:p w14:paraId="0F00A81E" w14:textId="77777777" w:rsidR="00136783" w:rsidRDefault="00136783" w:rsidP="00F02C89">
      <w:pPr>
        <w:rPr>
          <w:rFonts w:cstheme="minorHAnsi"/>
        </w:rPr>
      </w:pPr>
    </w:p>
    <w:p w14:paraId="6D268815" w14:textId="1D059183" w:rsidR="00F02C89" w:rsidRDefault="00353393" w:rsidP="00F02C89">
      <w:pPr>
        <w:rPr>
          <w:rFonts w:cstheme="minorHAnsi"/>
        </w:rPr>
      </w:pPr>
      <w:r>
        <w:rPr>
          <w:rFonts w:cstheme="minorHAnsi"/>
        </w:rPr>
        <w:t xml:space="preserve">U izvor financiranja </w:t>
      </w:r>
      <w:r>
        <w:rPr>
          <w:rFonts w:cstheme="minorHAnsi"/>
          <w:b/>
          <w:bCs/>
        </w:rPr>
        <w:t xml:space="preserve">Opći prihodi i primici (1.1.1) </w:t>
      </w:r>
      <w:r>
        <w:rPr>
          <w:rFonts w:cstheme="minorHAnsi"/>
        </w:rPr>
        <w:t>uključeni su prihodi koje Poliklinika ostvaruje iz nadležnog Proračuna odnosno osn</w:t>
      </w:r>
      <w:r w:rsidR="00CC4D08">
        <w:rPr>
          <w:rFonts w:cstheme="minorHAnsi"/>
        </w:rPr>
        <w:t>i</w:t>
      </w:r>
      <w:r>
        <w:rPr>
          <w:rFonts w:cstheme="minorHAnsi"/>
        </w:rPr>
        <w:t xml:space="preserve">vača Grada Zagreba temeljem Ugovora u sufinanciranju redovne djelatnosti, a planiraju se u okviru podskupine </w:t>
      </w:r>
      <w:r w:rsidR="00CC4D08">
        <w:rPr>
          <w:rFonts w:cstheme="minorHAnsi"/>
        </w:rPr>
        <w:t xml:space="preserve">671 Prihodi od nadležnog proračuna za financiranje  redovne djelatnosti proračunskog korisnika. Opći prihodi i primici ostvareni su u iznosu od </w:t>
      </w:r>
      <w:r w:rsidR="00CC4D08" w:rsidRPr="00CC4D08">
        <w:rPr>
          <w:rFonts w:cstheme="minorHAnsi"/>
          <w:b/>
          <w:bCs/>
        </w:rPr>
        <w:t>2</w:t>
      </w:r>
      <w:r w:rsidR="00377D9F">
        <w:rPr>
          <w:rFonts w:cstheme="minorHAnsi"/>
          <w:b/>
          <w:bCs/>
        </w:rPr>
        <w:t>43.700,02</w:t>
      </w:r>
      <w:r w:rsidR="00CC4D08">
        <w:rPr>
          <w:rFonts w:cstheme="minorHAnsi"/>
        </w:rPr>
        <w:t xml:space="preserve"> eura što čini </w:t>
      </w:r>
      <w:r w:rsidR="00CC4D08" w:rsidRPr="00CC4D08">
        <w:rPr>
          <w:rFonts w:cstheme="minorHAnsi"/>
          <w:b/>
          <w:bCs/>
        </w:rPr>
        <w:t>50%</w:t>
      </w:r>
      <w:r w:rsidR="00CC4D08">
        <w:rPr>
          <w:rFonts w:cstheme="minorHAnsi"/>
        </w:rPr>
        <w:t xml:space="preserve"> planiranog iznosa. U odnosu na isto razdoblje prethodne godine veći su za </w:t>
      </w:r>
      <w:r w:rsidR="00377D9F" w:rsidRPr="00377D9F">
        <w:rPr>
          <w:rFonts w:cstheme="minorHAnsi"/>
          <w:b/>
          <w:bCs/>
        </w:rPr>
        <w:t>3</w:t>
      </w:r>
      <w:r w:rsidR="00CC4D08" w:rsidRPr="00CC4D08">
        <w:rPr>
          <w:rFonts w:cstheme="minorHAnsi"/>
          <w:b/>
          <w:bCs/>
        </w:rPr>
        <w:t>%</w:t>
      </w:r>
      <w:r w:rsidR="00CC4D08">
        <w:rPr>
          <w:rFonts w:cstheme="minorHAnsi"/>
        </w:rPr>
        <w:t xml:space="preserve"> sukladno Ugovoru o sufinanciranju, te sufinanciranju specijalizacija.</w:t>
      </w:r>
    </w:p>
    <w:p w14:paraId="7C6E39BE" w14:textId="0A35B148" w:rsidR="00136783" w:rsidRDefault="00136783" w:rsidP="00F02C89">
      <w:pPr>
        <w:rPr>
          <w:rFonts w:cstheme="minorHAnsi"/>
        </w:rPr>
      </w:pPr>
      <w:r>
        <w:rPr>
          <w:rFonts w:cstheme="minorHAnsi"/>
        </w:rPr>
        <w:t>Rashodi poslovanja iz</w:t>
      </w:r>
      <w:r w:rsidR="00B50AD8">
        <w:rPr>
          <w:rFonts w:cstheme="minorHAnsi"/>
        </w:rPr>
        <w:t xml:space="preserve"> navedenog</w:t>
      </w:r>
      <w:r>
        <w:rPr>
          <w:rFonts w:cstheme="minorHAnsi"/>
        </w:rPr>
        <w:t xml:space="preserve"> izvora  realizirani su u iznosu od </w:t>
      </w:r>
      <w:r w:rsidRPr="00B50AD8">
        <w:rPr>
          <w:rFonts w:cstheme="minorHAnsi"/>
          <w:b/>
          <w:bCs/>
        </w:rPr>
        <w:t>244.410,50</w:t>
      </w:r>
      <w:r>
        <w:rPr>
          <w:rFonts w:cstheme="minorHAnsi"/>
        </w:rPr>
        <w:t xml:space="preserve"> eura što čini </w:t>
      </w:r>
      <w:r w:rsidRPr="00B50AD8">
        <w:rPr>
          <w:rFonts w:cstheme="minorHAnsi"/>
          <w:b/>
          <w:bCs/>
        </w:rPr>
        <w:t>50,15%</w:t>
      </w:r>
      <w:r>
        <w:rPr>
          <w:rFonts w:cstheme="minorHAnsi"/>
        </w:rPr>
        <w:t xml:space="preserve"> planiranih rashoda te </w:t>
      </w:r>
      <w:r w:rsidRPr="00B50AD8">
        <w:rPr>
          <w:rFonts w:cstheme="minorHAnsi"/>
          <w:b/>
          <w:bCs/>
        </w:rPr>
        <w:t>4,18%</w:t>
      </w:r>
      <w:r>
        <w:rPr>
          <w:rFonts w:cstheme="minorHAnsi"/>
        </w:rPr>
        <w:t xml:space="preserve"> povećan</w:t>
      </w:r>
      <w:r w:rsidR="00B50AD8">
        <w:rPr>
          <w:rFonts w:cstheme="minorHAnsi"/>
        </w:rPr>
        <w:t>je</w:t>
      </w:r>
      <w:r>
        <w:rPr>
          <w:rFonts w:cstheme="minorHAnsi"/>
        </w:rPr>
        <w:t xml:space="preserve"> rashoda u odnosu na izvj</w:t>
      </w:r>
      <w:r w:rsidR="00B50AD8">
        <w:rPr>
          <w:rFonts w:cstheme="minorHAnsi"/>
        </w:rPr>
        <w:t>eštajno</w:t>
      </w:r>
      <w:r>
        <w:rPr>
          <w:rFonts w:cstheme="minorHAnsi"/>
        </w:rPr>
        <w:t xml:space="preserve"> </w:t>
      </w:r>
      <w:r w:rsidR="00B50AD8">
        <w:rPr>
          <w:rFonts w:cstheme="minorHAnsi"/>
        </w:rPr>
        <w:t>r</w:t>
      </w:r>
      <w:r>
        <w:rPr>
          <w:rFonts w:cstheme="minorHAnsi"/>
        </w:rPr>
        <w:t>azdoblje prethodne godine</w:t>
      </w:r>
    </w:p>
    <w:p w14:paraId="5F3311C7" w14:textId="0AD598FF" w:rsidR="00CC4D08" w:rsidRDefault="00CC4D08" w:rsidP="00F02C89">
      <w:pPr>
        <w:rPr>
          <w:rFonts w:cstheme="minorHAnsi"/>
        </w:rPr>
      </w:pPr>
      <w:r>
        <w:rPr>
          <w:rFonts w:cstheme="minorHAnsi"/>
        </w:rPr>
        <w:t xml:space="preserve">U izvor financiranja </w:t>
      </w:r>
      <w:r>
        <w:rPr>
          <w:rFonts w:cstheme="minorHAnsi"/>
          <w:b/>
          <w:bCs/>
        </w:rPr>
        <w:t xml:space="preserve">Decentralizirana sredstva (1.2.3)  </w:t>
      </w:r>
      <w:r>
        <w:rPr>
          <w:rFonts w:cstheme="minorHAnsi"/>
        </w:rPr>
        <w:t>uključeni su prihodi temeljem Zaključka o popisu prioriteta</w:t>
      </w:r>
      <w:r w:rsidR="00337F03">
        <w:rPr>
          <w:rFonts w:cstheme="minorHAnsi"/>
        </w:rPr>
        <w:t xml:space="preserve"> za raspored dodijeljenih decentraliziranih sredstava između zdravstvenih ustanova kojih je osnivač Grad Zagreb, a planirani su u  na </w:t>
      </w:r>
      <w:proofErr w:type="spellStart"/>
      <w:r w:rsidR="00337F03">
        <w:rPr>
          <w:rFonts w:cstheme="minorHAnsi"/>
        </w:rPr>
        <w:t>cto</w:t>
      </w:r>
      <w:proofErr w:type="spellEnd"/>
      <w:r w:rsidR="00337F03">
        <w:rPr>
          <w:rFonts w:cstheme="minorHAnsi"/>
        </w:rPr>
        <w:t xml:space="preserve"> 6711- Prihodi iz nadležnog proračuna za financiranje rashoda poslovanja u iznosu od 2</w:t>
      </w:r>
      <w:r w:rsidR="00377D9F">
        <w:rPr>
          <w:rFonts w:cstheme="minorHAnsi"/>
        </w:rPr>
        <w:t>6</w:t>
      </w:r>
      <w:r w:rsidR="00337F03">
        <w:rPr>
          <w:rFonts w:cstheme="minorHAnsi"/>
        </w:rPr>
        <w:t>.</w:t>
      </w:r>
      <w:r w:rsidR="00377D9F">
        <w:rPr>
          <w:rFonts w:cstheme="minorHAnsi"/>
        </w:rPr>
        <w:t>40</w:t>
      </w:r>
      <w:r w:rsidR="00337F03">
        <w:rPr>
          <w:rFonts w:cstheme="minorHAnsi"/>
        </w:rPr>
        <w:t xml:space="preserve">0,00 eura i </w:t>
      </w:r>
      <w:proofErr w:type="spellStart"/>
      <w:r w:rsidR="00337F03">
        <w:rPr>
          <w:rFonts w:cstheme="minorHAnsi"/>
        </w:rPr>
        <w:t>cto</w:t>
      </w:r>
      <w:proofErr w:type="spellEnd"/>
      <w:r w:rsidR="00337F03">
        <w:rPr>
          <w:rFonts w:cstheme="minorHAnsi"/>
        </w:rPr>
        <w:t xml:space="preserve"> 6712-Prihodi iz nad.pror.za </w:t>
      </w:r>
      <w:r w:rsidR="00337F03">
        <w:rPr>
          <w:rFonts w:cstheme="minorHAnsi"/>
        </w:rPr>
        <w:lastRenderedPageBreak/>
        <w:t>financiranje rashoda za nabavu nefinancijske imovine u iznosu od 2</w:t>
      </w:r>
      <w:r w:rsidR="00377D9F">
        <w:rPr>
          <w:rFonts w:cstheme="minorHAnsi"/>
        </w:rPr>
        <w:t>3</w:t>
      </w:r>
      <w:r w:rsidR="00337F03">
        <w:rPr>
          <w:rFonts w:cstheme="minorHAnsi"/>
        </w:rPr>
        <w:t>.</w:t>
      </w:r>
      <w:r w:rsidR="00377D9F">
        <w:rPr>
          <w:rFonts w:cstheme="minorHAnsi"/>
        </w:rPr>
        <w:t>60</w:t>
      </w:r>
      <w:r w:rsidR="00337F03">
        <w:rPr>
          <w:rFonts w:cstheme="minorHAnsi"/>
        </w:rPr>
        <w:t xml:space="preserve">0,00 eura. Ukupno planirani iznos </w:t>
      </w:r>
      <w:r w:rsidR="00337F03" w:rsidRPr="00337F03">
        <w:rPr>
          <w:rFonts w:cstheme="minorHAnsi"/>
          <w:b/>
          <w:bCs/>
        </w:rPr>
        <w:t>od 50.000,00 eura</w:t>
      </w:r>
      <w:r w:rsidR="00337F03">
        <w:rPr>
          <w:rFonts w:cstheme="minorHAnsi"/>
        </w:rPr>
        <w:t xml:space="preserve"> realiziran je u iznosu </w:t>
      </w:r>
      <w:r w:rsidR="00337F03" w:rsidRPr="00337F03">
        <w:rPr>
          <w:rFonts w:cstheme="minorHAnsi"/>
          <w:b/>
          <w:bCs/>
        </w:rPr>
        <w:t xml:space="preserve">od </w:t>
      </w:r>
      <w:r w:rsidR="00377D9F">
        <w:rPr>
          <w:rFonts w:cstheme="minorHAnsi"/>
          <w:b/>
          <w:bCs/>
        </w:rPr>
        <w:t>13.547,90</w:t>
      </w:r>
      <w:r w:rsidR="00337F03">
        <w:rPr>
          <w:rFonts w:cstheme="minorHAnsi"/>
        </w:rPr>
        <w:t xml:space="preserve"> eura što </w:t>
      </w:r>
      <w:r w:rsidR="00337F03" w:rsidRPr="00337F03">
        <w:rPr>
          <w:rFonts w:cstheme="minorHAnsi"/>
          <w:b/>
          <w:bCs/>
        </w:rPr>
        <w:t xml:space="preserve">čini </w:t>
      </w:r>
      <w:r w:rsidR="00377D9F">
        <w:rPr>
          <w:rFonts w:cstheme="minorHAnsi"/>
          <w:b/>
          <w:bCs/>
        </w:rPr>
        <w:t>27,10</w:t>
      </w:r>
      <w:r w:rsidR="00337F03" w:rsidRPr="00337F03">
        <w:rPr>
          <w:rFonts w:cstheme="minorHAnsi"/>
          <w:b/>
          <w:bCs/>
        </w:rPr>
        <w:t>%</w:t>
      </w:r>
      <w:r w:rsidR="00337F03">
        <w:rPr>
          <w:rFonts w:cstheme="minorHAnsi"/>
          <w:b/>
          <w:bCs/>
        </w:rPr>
        <w:t xml:space="preserve"> </w:t>
      </w:r>
      <w:r w:rsidR="00337F03">
        <w:rPr>
          <w:rFonts w:cstheme="minorHAnsi"/>
        </w:rPr>
        <w:t xml:space="preserve">od planiranog iznosa, te </w:t>
      </w:r>
      <w:r w:rsidR="00377D9F">
        <w:rPr>
          <w:rFonts w:cstheme="minorHAnsi"/>
          <w:b/>
          <w:bCs/>
        </w:rPr>
        <w:t>36,42</w:t>
      </w:r>
      <w:r w:rsidR="00337F03" w:rsidRPr="00377D9F">
        <w:rPr>
          <w:rFonts w:cstheme="minorHAnsi"/>
          <w:b/>
          <w:bCs/>
        </w:rPr>
        <w:t>%</w:t>
      </w:r>
      <w:r w:rsidR="00337F03">
        <w:rPr>
          <w:rFonts w:cstheme="minorHAnsi"/>
        </w:rPr>
        <w:t xml:space="preserve"> </w:t>
      </w:r>
      <w:r w:rsidR="00377D9F">
        <w:rPr>
          <w:rFonts w:cstheme="minorHAnsi"/>
        </w:rPr>
        <w:t>manje</w:t>
      </w:r>
      <w:r w:rsidR="00337F03">
        <w:rPr>
          <w:rFonts w:cstheme="minorHAnsi"/>
        </w:rPr>
        <w:t xml:space="preserve">  u odnosu na isto razdoblje prethodne godine</w:t>
      </w:r>
      <w:r w:rsidR="00B50AD8">
        <w:rPr>
          <w:rFonts w:cstheme="minorHAnsi"/>
        </w:rPr>
        <w:t>.</w:t>
      </w:r>
    </w:p>
    <w:p w14:paraId="2190DCE0" w14:textId="4B40AA64" w:rsidR="00B50AD8" w:rsidRDefault="00B50AD8" w:rsidP="00B50AD8">
      <w:pPr>
        <w:rPr>
          <w:rFonts w:cstheme="minorHAnsi"/>
        </w:rPr>
      </w:pPr>
      <w:r>
        <w:rPr>
          <w:rFonts w:cstheme="minorHAnsi"/>
        </w:rPr>
        <w:t xml:space="preserve">Rashodi iz navedenog izvora su realizirani  u iznosu od </w:t>
      </w:r>
      <w:r w:rsidRPr="00B50AD8">
        <w:rPr>
          <w:rFonts w:cstheme="minorHAnsi"/>
          <w:b/>
          <w:bCs/>
        </w:rPr>
        <w:t>14.947,90</w:t>
      </w:r>
      <w:r>
        <w:rPr>
          <w:rFonts w:cstheme="minorHAnsi"/>
        </w:rPr>
        <w:t xml:space="preserve"> eura što čini </w:t>
      </w:r>
      <w:r w:rsidRPr="00B50AD8">
        <w:rPr>
          <w:rFonts w:cstheme="minorHAnsi"/>
          <w:b/>
          <w:bCs/>
        </w:rPr>
        <w:t>29,90%</w:t>
      </w:r>
      <w:r>
        <w:rPr>
          <w:rFonts w:cstheme="minorHAnsi"/>
        </w:rPr>
        <w:t xml:space="preserve"> planiranog te  </w:t>
      </w:r>
      <w:r w:rsidRPr="00B50AD8">
        <w:rPr>
          <w:rFonts w:cstheme="minorHAnsi"/>
          <w:b/>
          <w:bCs/>
        </w:rPr>
        <w:t>43,56%</w:t>
      </w:r>
      <w:r>
        <w:rPr>
          <w:rFonts w:cstheme="minorHAnsi"/>
        </w:rPr>
        <w:t xml:space="preserve"> manje u odnosu na prethodno izvještajno razdoblje</w:t>
      </w:r>
    </w:p>
    <w:p w14:paraId="0C3EFD01" w14:textId="0C653437" w:rsidR="00B50AD8" w:rsidRDefault="00B50AD8" w:rsidP="00B50AD8">
      <w:pPr>
        <w:rPr>
          <w:rFonts w:cstheme="minorHAnsi"/>
        </w:rPr>
      </w:pPr>
      <w:r>
        <w:rPr>
          <w:rFonts w:cstheme="minorHAnsi"/>
        </w:rPr>
        <w:t>Zbog potrebe za izmjenom Plana popisa prioriteta za 2026. godinu, viši prihodi i rashodi se očekuju u drugom polugodištu nakon mogućnosti izmjene.</w:t>
      </w:r>
    </w:p>
    <w:p w14:paraId="1D51E74F" w14:textId="39C87434" w:rsidR="00337F03" w:rsidRDefault="00337F03" w:rsidP="00F02C89">
      <w:pPr>
        <w:rPr>
          <w:rFonts w:cstheme="minorHAnsi"/>
        </w:rPr>
      </w:pPr>
      <w:r>
        <w:rPr>
          <w:rFonts w:cstheme="minorHAnsi"/>
        </w:rPr>
        <w:t xml:space="preserve">Izvor financiranja </w:t>
      </w:r>
      <w:r>
        <w:rPr>
          <w:rFonts w:cstheme="minorHAnsi"/>
          <w:b/>
          <w:bCs/>
        </w:rPr>
        <w:t xml:space="preserve">Vlastiti prihodi (3.1.1) </w:t>
      </w:r>
      <w:r>
        <w:rPr>
          <w:rFonts w:cstheme="minorHAnsi"/>
        </w:rPr>
        <w:t>čine prihodi koje Poliklinika ostvaruje obavljanjem poslova na tržištu i tržišnim uvjetima, a odnose se na iznajmljivanje prostora</w:t>
      </w:r>
      <w:r w:rsidR="00A26672">
        <w:rPr>
          <w:rFonts w:cstheme="minorHAnsi"/>
        </w:rPr>
        <w:t xml:space="preserve">, održavanje edukacija, pružanje </w:t>
      </w:r>
      <w:r w:rsidR="00043F2A">
        <w:rPr>
          <w:rFonts w:cstheme="minorHAnsi"/>
        </w:rPr>
        <w:t xml:space="preserve">zdravstvenih </w:t>
      </w:r>
      <w:r w:rsidR="00A26672">
        <w:rPr>
          <w:rFonts w:cstheme="minorHAnsi"/>
        </w:rPr>
        <w:t>usluga,</w:t>
      </w:r>
      <w:r w:rsidR="00043F2A">
        <w:rPr>
          <w:rFonts w:cstheme="minorHAnsi"/>
        </w:rPr>
        <w:t xml:space="preserve"> odrađene sate dežurstva u bolničkoj ustanovi</w:t>
      </w:r>
      <w:r w:rsidR="00A26672">
        <w:rPr>
          <w:rFonts w:cstheme="minorHAnsi"/>
        </w:rPr>
        <w:t xml:space="preserve"> te na ostale nespomenute prihode. </w:t>
      </w:r>
      <w:r w:rsidR="00043F2A">
        <w:rPr>
          <w:rFonts w:cstheme="minorHAnsi"/>
        </w:rPr>
        <w:t>P</w:t>
      </w:r>
      <w:r w:rsidR="00A26672">
        <w:rPr>
          <w:rFonts w:cstheme="minorHAnsi"/>
        </w:rPr>
        <w:t xml:space="preserve">lanirani su u iznosu od </w:t>
      </w:r>
      <w:r w:rsidR="00043F2A">
        <w:rPr>
          <w:rFonts w:cstheme="minorHAnsi"/>
          <w:b/>
          <w:bCs/>
        </w:rPr>
        <w:t>14</w:t>
      </w:r>
      <w:r w:rsidR="00A26672" w:rsidRPr="00A26672">
        <w:rPr>
          <w:rFonts w:cstheme="minorHAnsi"/>
          <w:b/>
          <w:bCs/>
        </w:rPr>
        <w:t>.</w:t>
      </w:r>
      <w:r w:rsidR="00043F2A">
        <w:rPr>
          <w:rFonts w:cstheme="minorHAnsi"/>
          <w:b/>
          <w:bCs/>
        </w:rPr>
        <w:t>6</w:t>
      </w:r>
      <w:r w:rsidR="00A26672" w:rsidRPr="00A26672">
        <w:rPr>
          <w:rFonts w:cstheme="minorHAnsi"/>
          <w:b/>
          <w:bCs/>
        </w:rPr>
        <w:t>00,00 eura</w:t>
      </w:r>
      <w:r w:rsidR="00A26672">
        <w:rPr>
          <w:rFonts w:cstheme="minorHAnsi"/>
        </w:rPr>
        <w:t xml:space="preserve">, a ostvareni u iznosu od </w:t>
      </w:r>
      <w:r w:rsidR="00043F2A">
        <w:rPr>
          <w:rFonts w:cstheme="minorHAnsi"/>
          <w:b/>
          <w:bCs/>
        </w:rPr>
        <w:t>6.372,68</w:t>
      </w:r>
      <w:r w:rsidR="00A26672" w:rsidRPr="00A26672">
        <w:rPr>
          <w:rFonts w:cstheme="minorHAnsi"/>
          <w:b/>
          <w:bCs/>
        </w:rPr>
        <w:t xml:space="preserve"> eura</w:t>
      </w:r>
      <w:r w:rsidR="00A26672">
        <w:rPr>
          <w:rFonts w:cstheme="minorHAnsi"/>
        </w:rPr>
        <w:t xml:space="preserve"> što čini </w:t>
      </w:r>
      <w:r w:rsidR="00043F2A" w:rsidRPr="00043F2A">
        <w:rPr>
          <w:rFonts w:cstheme="minorHAnsi"/>
          <w:b/>
          <w:bCs/>
        </w:rPr>
        <w:t>43,65</w:t>
      </w:r>
      <w:r w:rsidR="00A26672" w:rsidRPr="00A26672">
        <w:rPr>
          <w:rFonts w:cstheme="minorHAnsi"/>
          <w:b/>
          <w:bCs/>
        </w:rPr>
        <w:t xml:space="preserve">%, </w:t>
      </w:r>
      <w:r w:rsidR="00A26672" w:rsidRPr="00A26672">
        <w:rPr>
          <w:rFonts w:cstheme="minorHAnsi"/>
        </w:rPr>
        <w:t xml:space="preserve"> te</w:t>
      </w:r>
      <w:r w:rsidR="00A26672" w:rsidRPr="00A26672">
        <w:rPr>
          <w:rFonts w:cstheme="minorHAnsi"/>
          <w:b/>
          <w:bCs/>
        </w:rPr>
        <w:t xml:space="preserve"> </w:t>
      </w:r>
      <w:r w:rsidR="00043F2A">
        <w:rPr>
          <w:rFonts w:cstheme="minorHAnsi"/>
          <w:b/>
          <w:bCs/>
        </w:rPr>
        <w:t>80,77</w:t>
      </w:r>
      <w:r w:rsidR="00A26672" w:rsidRPr="00A26672">
        <w:rPr>
          <w:rFonts w:cstheme="minorHAnsi"/>
          <w:b/>
          <w:bCs/>
        </w:rPr>
        <w:t>%</w:t>
      </w:r>
      <w:r w:rsidR="00A26672">
        <w:rPr>
          <w:rFonts w:cstheme="minorHAnsi"/>
        </w:rPr>
        <w:t xml:space="preserve"> u odnosu na isto razdoblje prethodne godin</w:t>
      </w:r>
      <w:r w:rsidR="00043F2A">
        <w:rPr>
          <w:rFonts w:cstheme="minorHAnsi"/>
        </w:rPr>
        <w:t>e.</w:t>
      </w:r>
    </w:p>
    <w:p w14:paraId="24FC526F" w14:textId="329616BD" w:rsidR="00B50AD8" w:rsidRDefault="00B50AD8" w:rsidP="00F02C89">
      <w:pPr>
        <w:rPr>
          <w:rFonts w:cstheme="minorHAnsi"/>
        </w:rPr>
      </w:pPr>
      <w:r>
        <w:rPr>
          <w:rFonts w:cstheme="minorHAnsi"/>
        </w:rPr>
        <w:t xml:space="preserve">Rashodi iz navedenog izvora su realizirani u iznosu od </w:t>
      </w:r>
      <w:r w:rsidRPr="00B50AD8">
        <w:rPr>
          <w:rFonts w:cstheme="minorHAnsi"/>
          <w:b/>
          <w:bCs/>
        </w:rPr>
        <w:t>5.890,55</w:t>
      </w:r>
      <w:r>
        <w:rPr>
          <w:rFonts w:cstheme="minorHAnsi"/>
        </w:rPr>
        <w:t xml:space="preserve"> eura što čini </w:t>
      </w:r>
      <w:r w:rsidRPr="00B50AD8">
        <w:rPr>
          <w:rFonts w:cstheme="minorHAnsi"/>
          <w:b/>
          <w:bCs/>
        </w:rPr>
        <w:t>40,35%</w:t>
      </w:r>
      <w:r>
        <w:rPr>
          <w:rFonts w:cstheme="minorHAnsi"/>
        </w:rPr>
        <w:t xml:space="preserve"> planiranog iznosa te </w:t>
      </w:r>
      <w:r w:rsidRPr="00B50AD8">
        <w:rPr>
          <w:rFonts w:cstheme="minorHAnsi"/>
          <w:b/>
          <w:bCs/>
        </w:rPr>
        <w:t>92,80%</w:t>
      </w:r>
      <w:r>
        <w:rPr>
          <w:rFonts w:cstheme="minorHAnsi"/>
        </w:rPr>
        <w:t xml:space="preserve"> iznosa realiziranog u prethodnom izvještajnom razdoblju.</w:t>
      </w:r>
      <w:r w:rsidR="00A872A1">
        <w:rPr>
          <w:rFonts w:cstheme="minorHAnsi"/>
        </w:rPr>
        <w:t xml:space="preserve"> Realizacija rashoda planiranih u okviru ovog izvora  očekuje se do kraja tekuće godine.</w:t>
      </w:r>
    </w:p>
    <w:p w14:paraId="603042C6" w14:textId="4B8DE273" w:rsidR="00136783" w:rsidRDefault="00A26672" w:rsidP="00136783">
      <w:pPr>
        <w:rPr>
          <w:rFonts w:cstheme="minorHAnsi"/>
        </w:rPr>
      </w:pPr>
      <w:r>
        <w:rPr>
          <w:rFonts w:cstheme="minorHAnsi"/>
        </w:rPr>
        <w:t xml:space="preserve">Izvor financiranja </w:t>
      </w:r>
      <w:r>
        <w:rPr>
          <w:rFonts w:cstheme="minorHAnsi"/>
          <w:b/>
          <w:bCs/>
        </w:rPr>
        <w:t xml:space="preserve">Prihodi za posebne namjene (4.3.1) </w:t>
      </w:r>
      <w:r>
        <w:rPr>
          <w:rFonts w:cstheme="minorHAnsi"/>
        </w:rPr>
        <w:t xml:space="preserve">čine Prihodi od HZZO-a na temeljem ugovorne obveze (673). Na godišnjoj razini su planirani u iznosu od </w:t>
      </w:r>
      <w:r w:rsidRPr="004D6B4D">
        <w:rPr>
          <w:rFonts w:cstheme="minorHAnsi"/>
          <w:b/>
          <w:bCs/>
        </w:rPr>
        <w:t>7</w:t>
      </w:r>
      <w:r w:rsidR="00043F2A">
        <w:rPr>
          <w:rFonts w:cstheme="minorHAnsi"/>
          <w:b/>
          <w:bCs/>
        </w:rPr>
        <w:t>00</w:t>
      </w:r>
      <w:r w:rsidRPr="004D6B4D">
        <w:rPr>
          <w:rFonts w:cstheme="minorHAnsi"/>
          <w:b/>
          <w:bCs/>
        </w:rPr>
        <w:t>.000,00</w:t>
      </w:r>
      <w:r>
        <w:rPr>
          <w:rFonts w:cstheme="minorHAnsi"/>
        </w:rPr>
        <w:t xml:space="preserve"> eura, a ostvareni su u iznosu od </w:t>
      </w:r>
      <w:r w:rsidRPr="004D6B4D">
        <w:rPr>
          <w:rFonts w:cstheme="minorHAnsi"/>
          <w:b/>
          <w:bCs/>
        </w:rPr>
        <w:t>6</w:t>
      </w:r>
      <w:r w:rsidR="00043F2A">
        <w:rPr>
          <w:rFonts w:cstheme="minorHAnsi"/>
          <w:b/>
          <w:bCs/>
        </w:rPr>
        <w:t>53.492,18</w:t>
      </w:r>
      <w:r>
        <w:rPr>
          <w:rFonts w:cstheme="minorHAnsi"/>
        </w:rPr>
        <w:t xml:space="preserve"> eura što čini </w:t>
      </w:r>
      <w:r w:rsidR="00043F2A" w:rsidRPr="00043F2A">
        <w:rPr>
          <w:rFonts w:cstheme="minorHAnsi"/>
          <w:b/>
          <w:bCs/>
        </w:rPr>
        <w:t>93,36</w:t>
      </w:r>
      <w:r w:rsidRPr="004D6B4D">
        <w:rPr>
          <w:rFonts w:cstheme="minorHAnsi"/>
          <w:b/>
          <w:bCs/>
        </w:rPr>
        <w:t>%,</w:t>
      </w:r>
      <w:r>
        <w:rPr>
          <w:rFonts w:cstheme="minorHAnsi"/>
        </w:rPr>
        <w:t xml:space="preserve"> te povećanje od </w:t>
      </w:r>
      <w:r w:rsidR="00043F2A" w:rsidRPr="00043F2A">
        <w:rPr>
          <w:rFonts w:cstheme="minorHAnsi"/>
          <w:b/>
          <w:bCs/>
        </w:rPr>
        <w:t>6</w:t>
      </w:r>
      <w:r w:rsidRPr="00043F2A">
        <w:rPr>
          <w:rFonts w:cstheme="minorHAnsi"/>
          <w:b/>
          <w:bCs/>
        </w:rPr>
        <w:t>%</w:t>
      </w:r>
      <w:r>
        <w:rPr>
          <w:rFonts w:cstheme="minorHAnsi"/>
        </w:rPr>
        <w:t xml:space="preserve"> u odnosu na isto razdoblje prethodne godine</w:t>
      </w:r>
      <w:r w:rsidR="004D6B4D">
        <w:rPr>
          <w:rFonts w:cstheme="minorHAnsi"/>
        </w:rPr>
        <w:t>.</w:t>
      </w:r>
      <w:r w:rsidR="00043F2A">
        <w:rPr>
          <w:rFonts w:cstheme="minorHAnsi"/>
        </w:rPr>
        <w:t xml:space="preserve"> Navedeni prihodi su u skladu s ugovorenim limitom s HZZO-om, a povećanje je evidentirano jer je  u godišnji plan  uključen  rizik od izvršenja ugovorenog limita zbog  nedostatka liječnika – specijalista dječje i adolescentne psihijatrije</w:t>
      </w:r>
      <w:r w:rsidR="009B0179">
        <w:rPr>
          <w:rFonts w:cstheme="minorHAnsi"/>
        </w:rPr>
        <w:t>, te je planiran u nižem iznosu.</w:t>
      </w:r>
    </w:p>
    <w:p w14:paraId="0F9C82BD" w14:textId="55821655" w:rsidR="00A872A1" w:rsidRPr="00136783" w:rsidRDefault="00A872A1" w:rsidP="00136783">
      <w:pPr>
        <w:rPr>
          <w:rFonts w:cstheme="minorHAnsi"/>
        </w:rPr>
      </w:pPr>
      <w:r>
        <w:rPr>
          <w:rFonts w:cstheme="minorHAnsi"/>
        </w:rPr>
        <w:t xml:space="preserve">Rashodi u okviru ovog izvora su realizirani u iznosu od </w:t>
      </w:r>
      <w:r w:rsidRPr="00A872A1">
        <w:rPr>
          <w:rFonts w:cstheme="minorHAnsi"/>
          <w:b/>
          <w:bCs/>
        </w:rPr>
        <w:t>690.610,50</w:t>
      </w:r>
      <w:r>
        <w:rPr>
          <w:rFonts w:cstheme="minorHAnsi"/>
        </w:rPr>
        <w:t xml:space="preserve"> eura što čini </w:t>
      </w:r>
      <w:r w:rsidRPr="00A872A1">
        <w:rPr>
          <w:rFonts w:cstheme="minorHAnsi"/>
          <w:b/>
          <w:bCs/>
        </w:rPr>
        <w:t>53,12%</w:t>
      </w:r>
      <w:r>
        <w:rPr>
          <w:rFonts w:cstheme="minorHAnsi"/>
        </w:rPr>
        <w:t xml:space="preserve"> planiranog iznosa  te povećanje od </w:t>
      </w:r>
      <w:r w:rsidRPr="00A872A1">
        <w:rPr>
          <w:rFonts w:cstheme="minorHAnsi"/>
          <w:b/>
          <w:bCs/>
        </w:rPr>
        <w:t>26,64%</w:t>
      </w:r>
      <w:r>
        <w:rPr>
          <w:rFonts w:cstheme="minorHAnsi"/>
        </w:rPr>
        <w:t xml:space="preserve"> u odnosu na prethodno izvještajno razdoblje.</w:t>
      </w:r>
    </w:p>
    <w:p w14:paraId="17ACA95E" w14:textId="25072ABF" w:rsidR="00136783" w:rsidRPr="00A872A1" w:rsidRDefault="00A872A1" w:rsidP="00136783">
      <w:pPr>
        <w:rPr>
          <w:rFonts w:cstheme="minorHAnsi"/>
        </w:rPr>
      </w:pPr>
      <w:r>
        <w:rPr>
          <w:rFonts w:cstheme="minorHAnsi"/>
        </w:rPr>
        <w:t xml:space="preserve">U okviru izvora financiranja </w:t>
      </w:r>
      <w:r>
        <w:rPr>
          <w:rFonts w:cstheme="minorHAnsi"/>
          <w:b/>
          <w:bCs/>
        </w:rPr>
        <w:t xml:space="preserve">Donacije (6.1.1.) </w:t>
      </w:r>
      <w:r>
        <w:rPr>
          <w:rFonts w:cstheme="minorHAnsi"/>
        </w:rPr>
        <w:t xml:space="preserve">evidentirana je kapitalna donacija od trgovačkog društva ( 7 okvira za plakate) u iznosu od </w:t>
      </w:r>
      <w:r w:rsidRPr="00A872A1">
        <w:rPr>
          <w:rFonts w:cstheme="minorHAnsi"/>
          <w:b/>
          <w:bCs/>
        </w:rPr>
        <w:t>140.00</w:t>
      </w:r>
      <w:r>
        <w:rPr>
          <w:rFonts w:cstheme="minorHAnsi"/>
        </w:rPr>
        <w:t xml:space="preserve"> eura.</w:t>
      </w:r>
    </w:p>
    <w:p w14:paraId="45366A8A" w14:textId="77777777" w:rsidR="00136783" w:rsidRDefault="00136783" w:rsidP="00136783">
      <w:pPr>
        <w:pStyle w:val="ListParagraph"/>
        <w:ind w:left="1080"/>
        <w:rPr>
          <w:rFonts w:cstheme="minorHAnsi"/>
          <w:b/>
          <w:bCs/>
        </w:rPr>
      </w:pPr>
    </w:p>
    <w:p w14:paraId="7A7D84FF" w14:textId="00F3227A" w:rsidR="004D6B4D" w:rsidRPr="00136783" w:rsidRDefault="004D6B4D" w:rsidP="00136783">
      <w:pPr>
        <w:pStyle w:val="ListParagraph"/>
        <w:numPr>
          <w:ilvl w:val="2"/>
          <w:numId w:val="4"/>
        </w:numPr>
        <w:rPr>
          <w:rFonts w:cstheme="minorHAnsi"/>
          <w:b/>
          <w:bCs/>
        </w:rPr>
      </w:pPr>
      <w:r w:rsidRPr="00136783">
        <w:rPr>
          <w:rFonts w:cstheme="minorHAnsi"/>
          <w:b/>
          <w:bCs/>
        </w:rPr>
        <w:t>Izvršenje rashoda prema funkcijskoj klasifikaciji</w:t>
      </w:r>
    </w:p>
    <w:p w14:paraId="4459C346" w14:textId="70509568" w:rsidR="004D6B4D" w:rsidRDefault="004D6B4D" w:rsidP="004D6B4D">
      <w:pPr>
        <w:rPr>
          <w:rFonts w:cstheme="minorHAnsi"/>
        </w:rPr>
      </w:pPr>
      <w:r>
        <w:rPr>
          <w:rFonts w:cstheme="minorHAnsi"/>
        </w:rPr>
        <w:t>Izvršenje planiranih rashoda prema funkcijskoj klasifikaciji iskazuje se na razini razreda i skupina funkcijske klasifikacije</w:t>
      </w:r>
      <w:r w:rsidR="00D21EE4">
        <w:rPr>
          <w:rFonts w:cstheme="minorHAnsi"/>
        </w:rPr>
        <w:t>.</w:t>
      </w:r>
    </w:p>
    <w:tbl>
      <w:tblPr>
        <w:tblW w:w="8187" w:type="dxa"/>
        <w:tblLook w:val="04A0" w:firstRow="1" w:lastRow="0" w:firstColumn="1" w:lastColumn="0" w:noHBand="0" w:noVBand="1"/>
      </w:tblPr>
      <w:tblGrid>
        <w:gridCol w:w="1180"/>
        <w:gridCol w:w="131"/>
        <w:gridCol w:w="1226"/>
        <w:gridCol w:w="340"/>
        <w:gridCol w:w="840"/>
        <w:gridCol w:w="436"/>
        <w:gridCol w:w="831"/>
        <w:gridCol w:w="467"/>
        <w:gridCol w:w="813"/>
        <w:gridCol w:w="341"/>
        <w:gridCol w:w="534"/>
        <w:gridCol w:w="367"/>
        <w:gridCol w:w="573"/>
        <w:gridCol w:w="307"/>
      </w:tblGrid>
      <w:tr w:rsidR="004D6B4D" w:rsidRPr="004D6B4D" w14:paraId="1FF3ABC1" w14:textId="77777777" w:rsidTr="00A872A1">
        <w:trPr>
          <w:trHeight w:val="315"/>
        </w:trPr>
        <w:tc>
          <w:tcPr>
            <w:tcW w:w="642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07C98" w14:textId="4F8B621C" w:rsidR="004D6B4D" w:rsidRPr="004D6B4D" w:rsidRDefault="004D6B4D" w:rsidP="004D6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Tablica </w:t>
            </w:r>
            <w:r w:rsidR="00A872A1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.          </w:t>
            </w:r>
            <w:r w:rsidRPr="004D6B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IZVRŠENJE RASHODA PREMA FUNKCIJSKOJ KLASIFIKACIJI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89E98" w14:textId="77777777" w:rsidR="004D6B4D" w:rsidRPr="004D6B4D" w:rsidRDefault="004D6B4D" w:rsidP="004D6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2315" w14:textId="77777777" w:rsidR="004D6B4D" w:rsidRPr="004D6B4D" w:rsidRDefault="004D6B4D" w:rsidP="004D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D6B4D" w:rsidRPr="004D6B4D" w14:paraId="041F28A0" w14:textId="77777777" w:rsidTr="00A872A1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DDC2" w14:textId="77777777" w:rsidR="004D6B4D" w:rsidRPr="004D6B4D" w:rsidRDefault="004D6B4D" w:rsidP="004D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42BA" w14:textId="77777777" w:rsidR="004D6B4D" w:rsidRPr="004D6B4D" w:rsidRDefault="004D6B4D" w:rsidP="004D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BEF4" w14:textId="77777777" w:rsidR="004D6B4D" w:rsidRPr="004D6B4D" w:rsidRDefault="004D6B4D" w:rsidP="004D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E40E6" w14:textId="77777777" w:rsidR="004D6B4D" w:rsidRPr="004D6B4D" w:rsidRDefault="004D6B4D" w:rsidP="004D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A279" w14:textId="77777777" w:rsidR="004D6B4D" w:rsidRPr="004D6B4D" w:rsidRDefault="004D6B4D" w:rsidP="004D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03E0" w14:textId="77777777" w:rsidR="004D6B4D" w:rsidRPr="004D6B4D" w:rsidRDefault="004D6B4D" w:rsidP="004D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9566" w14:textId="77777777" w:rsidR="004D6B4D" w:rsidRPr="004D6B4D" w:rsidRDefault="004D6B4D" w:rsidP="004D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872A1" w:rsidRPr="00A872A1" w14:paraId="26281AB4" w14:textId="77777777" w:rsidTr="00A872A1">
        <w:trPr>
          <w:gridAfter w:val="1"/>
          <w:wAfter w:w="302" w:type="dxa"/>
          <w:trHeight w:val="57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267E79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Šifra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CED402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Naziv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A8015B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2025.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48D57B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Plan 2026.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3285DB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2026.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4608E9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D0B122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</w:tr>
      <w:tr w:rsidR="00A872A1" w:rsidRPr="00A872A1" w14:paraId="700EA266" w14:textId="77777777" w:rsidTr="00A872A1">
        <w:trPr>
          <w:gridAfter w:val="1"/>
          <w:wAfter w:w="302" w:type="dxa"/>
          <w:trHeight w:val="40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952B74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B0E698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8B2CF6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48A7BD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57FDB6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AD194A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 (5/4*100)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B0147C" w14:textId="77777777" w:rsidR="00A872A1" w:rsidRPr="00A872A1" w:rsidRDefault="00A872A1" w:rsidP="00A87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 (5/3*100)</w:t>
            </w:r>
          </w:p>
        </w:tc>
      </w:tr>
      <w:tr w:rsidR="00A872A1" w:rsidRPr="00A872A1" w14:paraId="4ADE14E1" w14:textId="77777777" w:rsidTr="00A872A1">
        <w:trPr>
          <w:gridAfter w:val="1"/>
          <w:wAfter w:w="302" w:type="dxa"/>
          <w:trHeight w:val="52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7C791C96" w14:textId="77777777" w:rsidR="00A872A1" w:rsidRPr="00A872A1" w:rsidRDefault="00A872A1" w:rsidP="00A87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4D4A984F" w14:textId="77777777" w:rsidR="00A872A1" w:rsidRPr="00A872A1" w:rsidRDefault="00A872A1" w:rsidP="00A872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SVEUKUPNO RASHODI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41C1E53E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812.765,33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46844D7F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1.852.000,00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C9DD009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955.999,45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D42CD60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51,62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6CDA920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117,62</w:t>
            </w:r>
          </w:p>
        </w:tc>
      </w:tr>
      <w:tr w:rsidR="00A872A1" w:rsidRPr="00A872A1" w14:paraId="3978A0C0" w14:textId="77777777" w:rsidTr="00A872A1">
        <w:trPr>
          <w:gridAfter w:val="1"/>
          <w:wAfter w:w="302" w:type="dxa"/>
          <w:trHeight w:val="52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4D3D713" w14:textId="77777777" w:rsidR="00A872A1" w:rsidRPr="00A872A1" w:rsidRDefault="00A872A1" w:rsidP="00A872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Funkcijska 07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DEEDDDB" w14:textId="77777777" w:rsidR="00A872A1" w:rsidRPr="00A872A1" w:rsidRDefault="00A872A1" w:rsidP="00A872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Zdravstvo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FC1C7E4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812.765,33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81E4B8B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1.852.000,00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D450BE7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955.999,45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CE69927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51,62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58E26F1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117,62</w:t>
            </w:r>
          </w:p>
        </w:tc>
      </w:tr>
      <w:tr w:rsidR="00A872A1" w:rsidRPr="00A872A1" w14:paraId="2BDC552E" w14:textId="77777777" w:rsidTr="00A872A1">
        <w:trPr>
          <w:gridAfter w:val="1"/>
          <w:wAfter w:w="302" w:type="dxa"/>
          <w:trHeight w:val="9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BE3D" w14:textId="77777777" w:rsidR="00A872A1" w:rsidRPr="00A872A1" w:rsidRDefault="00A872A1" w:rsidP="00A87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Funkcijska 076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E17DB" w14:textId="77777777" w:rsidR="00A872A1" w:rsidRPr="00A872A1" w:rsidRDefault="00A872A1" w:rsidP="00A87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Poslovi i usluge zdravstva koji nisu drugdje svrstani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60366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812.765,33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D4DE6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1.852.000,00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25556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955.999,45  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0837C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51,62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0EB37" w14:textId="77777777" w:rsidR="00A872A1" w:rsidRPr="00A872A1" w:rsidRDefault="00A872A1" w:rsidP="00A87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872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117,62</w:t>
            </w:r>
          </w:p>
        </w:tc>
      </w:tr>
    </w:tbl>
    <w:p w14:paraId="563A7B3F" w14:textId="77777777" w:rsidR="004D6B4D" w:rsidRPr="004D6B4D" w:rsidRDefault="004D6B4D" w:rsidP="004D6B4D">
      <w:pPr>
        <w:rPr>
          <w:rFonts w:cstheme="minorHAnsi"/>
        </w:rPr>
      </w:pPr>
    </w:p>
    <w:p w14:paraId="7B1D9A8F" w14:textId="19CE8FD5" w:rsidR="004D6B4D" w:rsidRDefault="004D6B4D" w:rsidP="004D6B4D">
      <w:pPr>
        <w:rPr>
          <w:rFonts w:cstheme="minorHAnsi"/>
        </w:rPr>
      </w:pPr>
      <w:r>
        <w:rPr>
          <w:rFonts w:cstheme="minorHAnsi"/>
        </w:rPr>
        <w:t xml:space="preserve">U razred </w:t>
      </w:r>
      <w:r>
        <w:rPr>
          <w:rFonts w:cstheme="minorHAnsi"/>
          <w:b/>
          <w:bCs/>
        </w:rPr>
        <w:t xml:space="preserve">07- Zdravstvo </w:t>
      </w:r>
      <w:r w:rsidRPr="004D6B4D">
        <w:rPr>
          <w:rFonts w:cstheme="minorHAnsi"/>
        </w:rPr>
        <w:t>svr</w:t>
      </w:r>
      <w:r>
        <w:rPr>
          <w:rFonts w:cstheme="minorHAnsi"/>
        </w:rPr>
        <w:t>stavaju</w:t>
      </w:r>
      <w:r w:rsidRPr="004D6B4D">
        <w:rPr>
          <w:rFonts w:cstheme="minorHAnsi"/>
        </w:rPr>
        <w:t xml:space="preserve"> se r</w:t>
      </w:r>
      <w:r w:rsidR="00A872A1">
        <w:rPr>
          <w:rFonts w:cstheme="minorHAnsi"/>
        </w:rPr>
        <w:t xml:space="preserve">ealizirani rashodi </w:t>
      </w:r>
      <w:r w:rsidR="00B267E2">
        <w:rPr>
          <w:rFonts w:cstheme="minorHAnsi"/>
        </w:rPr>
        <w:t xml:space="preserve"> proračunskih korisnika i njihovih osnivača </w:t>
      </w:r>
      <w:r w:rsidR="00A872A1">
        <w:rPr>
          <w:rFonts w:cstheme="minorHAnsi"/>
        </w:rPr>
        <w:t>u promatranim razdobljima</w:t>
      </w:r>
      <w:r w:rsidR="00B267E2">
        <w:rPr>
          <w:rFonts w:cstheme="minorHAnsi"/>
        </w:rPr>
        <w:t>.</w:t>
      </w:r>
    </w:p>
    <w:p w14:paraId="05E7E5B2" w14:textId="77777777" w:rsidR="00B267E2" w:rsidRDefault="00B267E2" w:rsidP="004D6B4D">
      <w:pPr>
        <w:rPr>
          <w:rFonts w:cstheme="minorHAnsi"/>
        </w:rPr>
      </w:pPr>
    </w:p>
    <w:p w14:paraId="7B2D5AC1" w14:textId="54B79D05" w:rsidR="00636765" w:rsidRPr="00D21EE4" w:rsidRDefault="00636765" w:rsidP="00636765">
      <w:pPr>
        <w:pStyle w:val="ListParagraph"/>
        <w:numPr>
          <w:ilvl w:val="1"/>
          <w:numId w:val="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Račun financiranja</w:t>
      </w:r>
    </w:p>
    <w:p w14:paraId="6F0B9B36" w14:textId="2D793CAD" w:rsidR="00636765" w:rsidRDefault="00636765" w:rsidP="00636765">
      <w:pPr>
        <w:rPr>
          <w:rFonts w:cstheme="minorHAnsi"/>
        </w:rPr>
      </w:pPr>
      <w:r>
        <w:rPr>
          <w:rFonts w:cstheme="minorHAnsi"/>
        </w:rPr>
        <w:t>Poliklinika u promatranim razdobljima  nije planirala, niti ostvarila Primitke od financijske imovine i zaduživanja, niti Izdatke za financijsku imovinu i otplate zajmova.</w:t>
      </w:r>
    </w:p>
    <w:p w14:paraId="66BA2304" w14:textId="77777777" w:rsidR="00125493" w:rsidRDefault="00125493" w:rsidP="00636765">
      <w:pPr>
        <w:rPr>
          <w:rFonts w:cstheme="minorHAnsi"/>
        </w:rPr>
      </w:pPr>
    </w:p>
    <w:p w14:paraId="1CC68A67" w14:textId="5067B1D8" w:rsidR="00636765" w:rsidRDefault="00636765" w:rsidP="00636765">
      <w:pPr>
        <w:pStyle w:val="ListParagraph"/>
        <w:numPr>
          <w:ilvl w:val="1"/>
          <w:numId w:val="4"/>
        </w:numPr>
        <w:rPr>
          <w:rFonts w:cstheme="minorHAnsi"/>
          <w:b/>
          <w:bCs/>
        </w:rPr>
      </w:pPr>
      <w:r w:rsidRPr="00636765">
        <w:rPr>
          <w:rFonts w:cstheme="minorHAnsi"/>
          <w:b/>
          <w:bCs/>
        </w:rPr>
        <w:t>Obrazloženje rezultata financijskog plana</w:t>
      </w:r>
    </w:p>
    <w:p w14:paraId="7006ACB2" w14:textId="72E2EE7A" w:rsidR="00636765" w:rsidRDefault="00636765" w:rsidP="00636765">
      <w:pPr>
        <w:rPr>
          <w:rFonts w:cstheme="minorHAnsi"/>
        </w:rPr>
      </w:pPr>
      <w:r w:rsidRPr="00636765">
        <w:rPr>
          <w:rFonts w:cstheme="minorHAnsi"/>
        </w:rPr>
        <w:t>U razdoblju siječanj-lipanj 202</w:t>
      </w:r>
      <w:r w:rsidR="00B267E2">
        <w:rPr>
          <w:rFonts w:cstheme="minorHAnsi"/>
        </w:rPr>
        <w:t>6</w:t>
      </w:r>
      <w:r w:rsidRPr="00636765">
        <w:rPr>
          <w:rFonts w:cstheme="minorHAnsi"/>
        </w:rPr>
        <w:t>. godine</w:t>
      </w:r>
      <w:r>
        <w:rPr>
          <w:rFonts w:cstheme="minorHAnsi"/>
        </w:rPr>
        <w:t xml:space="preserve"> Poliklinika je ostvarila </w:t>
      </w:r>
      <w:r w:rsidR="00B267E2" w:rsidRPr="00B267E2">
        <w:rPr>
          <w:rFonts w:cstheme="minorHAnsi"/>
          <w:b/>
          <w:bCs/>
        </w:rPr>
        <w:t>Manjak</w:t>
      </w:r>
      <w:r w:rsidRPr="00636765">
        <w:rPr>
          <w:rFonts w:cstheme="minorHAnsi"/>
          <w:b/>
          <w:bCs/>
        </w:rPr>
        <w:t xml:space="preserve"> prihoda i primitaka u iznosu od </w:t>
      </w:r>
      <w:r w:rsidR="00B267E2">
        <w:rPr>
          <w:rFonts w:cstheme="minorHAnsi"/>
          <w:b/>
          <w:bCs/>
        </w:rPr>
        <w:t>38.746,67</w:t>
      </w:r>
      <w:r w:rsidRPr="00636765">
        <w:rPr>
          <w:rFonts w:cstheme="minorHAnsi"/>
          <w:b/>
          <w:bCs/>
        </w:rPr>
        <w:t xml:space="preserve"> eura</w:t>
      </w:r>
      <w:r>
        <w:rPr>
          <w:rFonts w:cstheme="minorHAnsi"/>
          <w:b/>
          <w:bCs/>
        </w:rPr>
        <w:t xml:space="preserve">. </w:t>
      </w:r>
      <w:r>
        <w:rPr>
          <w:rFonts w:cstheme="minorHAnsi"/>
        </w:rPr>
        <w:t>Razvrstan prema izvorima financiranja:</w:t>
      </w:r>
    </w:p>
    <w:p w14:paraId="73EB2240" w14:textId="677BCA2B" w:rsidR="00636765" w:rsidRPr="00636765" w:rsidRDefault="00636765" w:rsidP="00636765">
      <w:pPr>
        <w:rPr>
          <w:rFonts w:cstheme="minorHAnsi"/>
        </w:rPr>
      </w:pPr>
      <w:r>
        <w:rPr>
          <w:rFonts w:cstheme="minorHAnsi"/>
        </w:rPr>
        <w:t xml:space="preserve">Tablica br. </w:t>
      </w:r>
      <w:r w:rsidR="00B267E2">
        <w:rPr>
          <w:rFonts w:cstheme="minorHAnsi"/>
        </w:rPr>
        <w:t>7</w:t>
      </w:r>
      <w:r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1944"/>
        <w:gridCol w:w="1944"/>
        <w:gridCol w:w="1456"/>
      </w:tblGrid>
      <w:tr w:rsidR="00125493" w14:paraId="1C8F8869" w14:textId="524DF578" w:rsidTr="00125493">
        <w:tc>
          <w:tcPr>
            <w:tcW w:w="2262" w:type="dxa"/>
          </w:tcPr>
          <w:p w14:paraId="5E11933D" w14:textId="7017B0F9" w:rsidR="00125493" w:rsidRDefault="00125493" w:rsidP="0063676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Izvor financiranja</w:t>
            </w:r>
          </w:p>
        </w:tc>
        <w:tc>
          <w:tcPr>
            <w:tcW w:w="1944" w:type="dxa"/>
          </w:tcPr>
          <w:p w14:paraId="634A68BE" w14:textId="37E088FA" w:rsidR="00125493" w:rsidRDefault="00125493" w:rsidP="0063676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Ostvareni prihodi</w:t>
            </w:r>
          </w:p>
        </w:tc>
        <w:tc>
          <w:tcPr>
            <w:tcW w:w="1944" w:type="dxa"/>
          </w:tcPr>
          <w:p w14:paraId="38A13C35" w14:textId="053A829D" w:rsidR="00125493" w:rsidRDefault="00125493" w:rsidP="0063676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Ostvareni rashodi</w:t>
            </w:r>
          </w:p>
        </w:tc>
        <w:tc>
          <w:tcPr>
            <w:tcW w:w="1456" w:type="dxa"/>
          </w:tcPr>
          <w:p w14:paraId="20DB77A5" w14:textId="5E078822" w:rsidR="00125493" w:rsidRDefault="00125493" w:rsidP="0063676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Financijski rezultat</w:t>
            </w:r>
          </w:p>
        </w:tc>
      </w:tr>
      <w:tr w:rsidR="00125493" w14:paraId="53346CF8" w14:textId="001F3C59" w:rsidTr="00125493">
        <w:tc>
          <w:tcPr>
            <w:tcW w:w="2262" w:type="dxa"/>
          </w:tcPr>
          <w:p w14:paraId="4970DEBD" w14:textId="25733ED5" w:rsidR="00125493" w:rsidRPr="00636765" w:rsidRDefault="00125493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>1.1.1 Opći prihodi i primici</w:t>
            </w:r>
          </w:p>
        </w:tc>
        <w:tc>
          <w:tcPr>
            <w:tcW w:w="1944" w:type="dxa"/>
          </w:tcPr>
          <w:p w14:paraId="0A1DD427" w14:textId="341E9004" w:rsidR="00125493" w:rsidRPr="00125493" w:rsidRDefault="00125493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B267E2">
              <w:rPr>
                <w:rFonts w:cstheme="minorHAnsi"/>
              </w:rPr>
              <w:t>43.700,02</w:t>
            </w:r>
          </w:p>
        </w:tc>
        <w:tc>
          <w:tcPr>
            <w:tcW w:w="1944" w:type="dxa"/>
          </w:tcPr>
          <w:p w14:paraId="35608754" w14:textId="46B56BC5" w:rsidR="00125493" w:rsidRPr="00125493" w:rsidRDefault="00B01478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125493">
              <w:rPr>
                <w:rFonts w:cstheme="minorHAnsi"/>
              </w:rPr>
              <w:t>2</w:t>
            </w:r>
            <w:r w:rsidR="00B267E2">
              <w:rPr>
                <w:rFonts w:cstheme="minorHAnsi"/>
              </w:rPr>
              <w:t>44.410,50</w:t>
            </w:r>
          </w:p>
        </w:tc>
        <w:tc>
          <w:tcPr>
            <w:tcW w:w="1456" w:type="dxa"/>
          </w:tcPr>
          <w:p w14:paraId="23F1CCD1" w14:textId="6D2E45B5" w:rsidR="00125493" w:rsidRPr="00125493" w:rsidRDefault="00125493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B267E2">
              <w:rPr>
                <w:rFonts w:cstheme="minorHAnsi"/>
              </w:rPr>
              <w:t xml:space="preserve">  </w:t>
            </w:r>
            <w:r w:rsidR="00B01478">
              <w:rPr>
                <w:rFonts w:cstheme="minorHAnsi"/>
              </w:rPr>
              <w:t xml:space="preserve">   </w:t>
            </w:r>
            <w:r w:rsidR="00B267E2">
              <w:rPr>
                <w:rFonts w:cstheme="minorHAnsi"/>
              </w:rPr>
              <w:t>-710,48</w:t>
            </w:r>
          </w:p>
        </w:tc>
      </w:tr>
      <w:tr w:rsidR="00125493" w14:paraId="540D1A25" w14:textId="3A62138D" w:rsidTr="00125493">
        <w:tc>
          <w:tcPr>
            <w:tcW w:w="2262" w:type="dxa"/>
          </w:tcPr>
          <w:p w14:paraId="1D453C90" w14:textId="748908B7" w:rsidR="00125493" w:rsidRPr="00636765" w:rsidRDefault="00125493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>1.2.3 Decentralizirana sredstva</w:t>
            </w:r>
          </w:p>
        </w:tc>
        <w:tc>
          <w:tcPr>
            <w:tcW w:w="1944" w:type="dxa"/>
          </w:tcPr>
          <w:p w14:paraId="04312B52" w14:textId="0BA4213C" w:rsidR="00125493" w:rsidRPr="00125493" w:rsidRDefault="00125493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B267E2">
              <w:rPr>
                <w:rFonts w:cstheme="minorHAnsi"/>
              </w:rPr>
              <w:t>13.547,90</w:t>
            </w:r>
          </w:p>
        </w:tc>
        <w:tc>
          <w:tcPr>
            <w:tcW w:w="1944" w:type="dxa"/>
          </w:tcPr>
          <w:p w14:paraId="6D579572" w14:textId="0B3F3FF2" w:rsidR="00125493" w:rsidRPr="00B267E2" w:rsidRDefault="00125493" w:rsidP="00636765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  </w:t>
            </w:r>
            <w:r w:rsidR="00B01478">
              <w:rPr>
                <w:rFonts w:cstheme="minorHAnsi"/>
                <w:b/>
                <w:bCs/>
              </w:rPr>
              <w:t xml:space="preserve">  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B267E2" w:rsidRPr="00B267E2">
              <w:rPr>
                <w:rFonts w:cstheme="minorHAnsi"/>
              </w:rPr>
              <w:t>14.947,90</w:t>
            </w:r>
          </w:p>
        </w:tc>
        <w:tc>
          <w:tcPr>
            <w:tcW w:w="1456" w:type="dxa"/>
          </w:tcPr>
          <w:p w14:paraId="78B6BFC0" w14:textId="3318CF2C" w:rsidR="00125493" w:rsidRPr="00125493" w:rsidRDefault="00B01478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="00125493">
              <w:rPr>
                <w:rFonts w:cstheme="minorHAnsi"/>
              </w:rPr>
              <w:t>-</w:t>
            </w:r>
            <w:r w:rsidR="00B267E2">
              <w:rPr>
                <w:rFonts w:cstheme="minorHAnsi"/>
              </w:rPr>
              <w:t>1.400,00</w:t>
            </w:r>
          </w:p>
        </w:tc>
      </w:tr>
      <w:tr w:rsidR="00125493" w14:paraId="2F6417AD" w14:textId="69F6FC6B" w:rsidTr="00125493">
        <w:tc>
          <w:tcPr>
            <w:tcW w:w="2262" w:type="dxa"/>
          </w:tcPr>
          <w:p w14:paraId="15B0CE4B" w14:textId="17333F57" w:rsidR="00125493" w:rsidRPr="00125493" w:rsidRDefault="00125493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>3.1.</w:t>
            </w:r>
            <w:r w:rsidR="00B267E2">
              <w:rPr>
                <w:rFonts w:cstheme="minorHAnsi"/>
              </w:rPr>
              <w:t>1.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Vlasiti</w:t>
            </w:r>
            <w:proofErr w:type="spellEnd"/>
            <w:r>
              <w:rPr>
                <w:rFonts w:cstheme="minorHAnsi"/>
              </w:rPr>
              <w:t xml:space="preserve"> prihodi</w:t>
            </w:r>
          </w:p>
        </w:tc>
        <w:tc>
          <w:tcPr>
            <w:tcW w:w="1944" w:type="dxa"/>
          </w:tcPr>
          <w:p w14:paraId="3AE6C659" w14:textId="4664AA44" w:rsidR="00125493" w:rsidRPr="00125493" w:rsidRDefault="00125493" w:rsidP="00636765">
            <w:pPr>
              <w:rPr>
                <w:rFonts w:cstheme="minorHAnsi"/>
              </w:rPr>
            </w:pPr>
            <w:r w:rsidRPr="0012549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</w:t>
            </w:r>
            <w:r w:rsidRPr="00125493">
              <w:rPr>
                <w:rFonts w:cstheme="minorHAnsi"/>
              </w:rPr>
              <w:t xml:space="preserve"> </w:t>
            </w:r>
            <w:r w:rsidR="00B267E2">
              <w:rPr>
                <w:rFonts w:cstheme="minorHAnsi"/>
              </w:rPr>
              <w:t>6.372,68</w:t>
            </w:r>
          </w:p>
        </w:tc>
        <w:tc>
          <w:tcPr>
            <w:tcW w:w="1944" w:type="dxa"/>
          </w:tcPr>
          <w:p w14:paraId="42541987" w14:textId="1C1FAC99" w:rsidR="00125493" w:rsidRPr="00125493" w:rsidRDefault="00B01478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125493">
              <w:rPr>
                <w:rFonts w:cstheme="minorHAnsi"/>
              </w:rPr>
              <w:t xml:space="preserve">     </w:t>
            </w:r>
            <w:r w:rsidR="00B267E2">
              <w:rPr>
                <w:rFonts w:cstheme="minorHAnsi"/>
              </w:rPr>
              <w:t>5.890,55</w:t>
            </w:r>
          </w:p>
        </w:tc>
        <w:tc>
          <w:tcPr>
            <w:tcW w:w="1456" w:type="dxa"/>
          </w:tcPr>
          <w:p w14:paraId="61515C6B" w14:textId="4416A503" w:rsidR="00125493" w:rsidRPr="00125493" w:rsidRDefault="00B01478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="00125493">
              <w:rPr>
                <w:rFonts w:cstheme="minorHAnsi"/>
              </w:rPr>
              <w:t xml:space="preserve">   </w:t>
            </w:r>
            <w:r w:rsidR="00B267E2">
              <w:rPr>
                <w:rFonts w:cstheme="minorHAnsi"/>
              </w:rPr>
              <w:t xml:space="preserve">  482,13</w:t>
            </w:r>
          </w:p>
        </w:tc>
      </w:tr>
      <w:tr w:rsidR="00125493" w14:paraId="3087FF9E" w14:textId="50EA2298" w:rsidTr="00125493">
        <w:tc>
          <w:tcPr>
            <w:tcW w:w="2262" w:type="dxa"/>
          </w:tcPr>
          <w:p w14:paraId="2DED1433" w14:textId="5E50F324" w:rsidR="00125493" w:rsidRPr="00125493" w:rsidRDefault="00125493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4.3.1. Prihodi od </w:t>
            </w:r>
            <w:proofErr w:type="spellStart"/>
            <w:r>
              <w:rPr>
                <w:rFonts w:cstheme="minorHAnsi"/>
              </w:rPr>
              <w:t>HZZOa</w:t>
            </w:r>
            <w:proofErr w:type="spellEnd"/>
            <w:r>
              <w:rPr>
                <w:rFonts w:cstheme="minorHAnsi"/>
              </w:rPr>
              <w:t>-</w:t>
            </w:r>
          </w:p>
        </w:tc>
        <w:tc>
          <w:tcPr>
            <w:tcW w:w="1944" w:type="dxa"/>
          </w:tcPr>
          <w:p w14:paraId="7B2CC5E2" w14:textId="2BD7214F" w:rsidR="00125493" w:rsidRPr="00125493" w:rsidRDefault="00125493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6</w:t>
            </w:r>
            <w:r w:rsidR="00B267E2">
              <w:rPr>
                <w:rFonts w:cstheme="minorHAnsi"/>
              </w:rPr>
              <w:t>53.492,18</w:t>
            </w:r>
          </w:p>
        </w:tc>
        <w:tc>
          <w:tcPr>
            <w:tcW w:w="1944" w:type="dxa"/>
          </w:tcPr>
          <w:p w14:paraId="7FB07BBD" w14:textId="0EE4346E" w:rsidR="00125493" w:rsidRPr="00125493" w:rsidRDefault="00B01478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125493">
              <w:rPr>
                <w:rFonts w:cstheme="minorHAnsi"/>
              </w:rPr>
              <w:t xml:space="preserve"> </w:t>
            </w:r>
            <w:r w:rsidR="00B267E2">
              <w:rPr>
                <w:rFonts w:cstheme="minorHAnsi"/>
              </w:rPr>
              <w:t>690.610,50</w:t>
            </w:r>
          </w:p>
        </w:tc>
        <w:tc>
          <w:tcPr>
            <w:tcW w:w="1456" w:type="dxa"/>
          </w:tcPr>
          <w:p w14:paraId="5F43E827" w14:textId="6F11DD48" w:rsidR="00125493" w:rsidRPr="00125493" w:rsidRDefault="00B01478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125493">
              <w:rPr>
                <w:rFonts w:cstheme="minorHAnsi"/>
              </w:rPr>
              <w:t xml:space="preserve"> </w:t>
            </w:r>
            <w:r w:rsidR="00B267E2">
              <w:rPr>
                <w:rFonts w:cstheme="minorHAnsi"/>
              </w:rPr>
              <w:t>-37.118,32</w:t>
            </w:r>
          </w:p>
        </w:tc>
      </w:tr>
      <w:tr w:rsidR="00B267E2" w14:paraId="7445262D" w14:textId="77777777" w:rsidTr="00125493">
        <w:tc>
          <w:tcPr>
            <w:tcW w:w="2262" w:type="dxa"/>
          </w:tcPr>
          <w:p w14:paraId="1DB43FE5" w14:textId="5DC2083F" w:rsidR="00B267E2" w:rsidRPr="00B267E2" w:rsidRDefault="00B267E2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>6.1.1 Donacije</w:t>
            </w:r>
          </w:p>
        </w:tc>
        <w:tc>
          <w:tcPr>
            <w:tcW w:w="1944" w:type="dxa"/>
          </w:tcPr>
          <w:p w14:paraId="270403D8" w14:textId="38F43557" w:rsidR="00B267E2" w:rsidRPr="00B267E2" w:rsidRDefault="00B267E2" w:rsidP="00636765">
            <w:pPr>
              <w:rPr>
                <w:rFonts w:cstheme="minorHAnsi"/>
              </w:rPr>
            </w:pPr>
            <w:r w:rsidRPr="00B267E2">
              <w:rPr>
                <w:rFonts w:cstheme="minorHAnsi"/>
              </w:rPr>
              <w:t xml:space="preserve">    </w:t>
            </w:r>
            <w:r w:rsidR="00B01478">
              <w:rPr>
                <w:rFonts w:cstheme="minorHAnsi"/>
              </w:rPr>
              <w:t xml:space="preserve"> </w:t>
            </w:r>
            <w:r w:rsidRPr="00B267E2">
              <w:rPr>
                <w:rFonts w:cstheme="minorHAnsi"/>
              </w:rPr>
              <w:t xml:space="preserve">    140,00</w:t>
            </w:r>
          </w:p>
        </w:tc>
        <w:tc>
          <w:tcPr>
            <w:tcW w:w="1944" w:type="dxa"/>
          </w:tcPr>
          <w:p w14:paraId="60142C2A" w14:textId="66B55CF4" w:rsidR="00B267E2" w:rsidRDefault="00B267E2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B01478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    140,00</w:t>
            </w:r>
          </w:p>
        </w:tc>
        <w:tc>
          <w:tcPr>
            <w:tcW w:w="1456" w:type="dxa"/>
          </w:tcPr>
          <w:p w14:paraId="00EF3807" w14:textId="33C53191" w:rsidR="00B267E2" w:rsidRDefault="00B01478" w:rsidP="006367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="00E379D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    </w:t>
            </w:r>
            <w:r w:rsidR="00B267E2">
              <w:rPr>
                <w:rFonts w:cstheme="minorHAnsi"/>
              </w:rPr>
              <w:t>0,00</w:t>
            </w:r>
          </w:p>
        </w:tc>
      </w:tr>
      <w:tr w:rsidR="00B267E2" w14:paraId="6D7C8C0E" w14:textId="77777777" w:rsidTr="00125493">
        <w:tc>
          <w:tcPr>
            <w:tcW w:w="2262" w:type="dxa"/>
          </w:tcPr>
          <w:p w14:paraId="387602FD" w14:textId="2D1F558C" w:rsidR="00B267E2" w:rsidRDefault="00B01478" w:rsidP="0063676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UKUPNO:</w:t>
            </w:r>
          </w:p>
        </w:tc>
        <w:tc>
          <w:tcPr>
            <w:tcW w:w="1944" w:type="dxa"/>
          </w:tcPr>
          <w:p w14:paraId="225D8206" w14:textId="0BAF1D1B" w:rsidR="00B267E2" w:rsidRDefault="00B01478" w:rsidP="0063676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  <w:r w:rsidR="00B267E2">
              <w:rPr>
                <w:rFonts w:cstheme="minorHAnsi"/>
                <w:b/>
                <w:bCs/>
              </w:rPr>
              <w:t>917.252,78</w:t>
            </w:r>
          </w:p>
        </w:tc>
        <w:tc>
          <w:tcPr>
            <w:tcW w:w="1944" w:type="dxa"/>
          </w:tcPr>
          <w:p w14:paraId="7851D90C" w14:textId="01754712" w:rsidR="00B267E2" w:rsidRPr="00B01478" w:rsidRDefault="00B01478" w:rsidP="0063676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</w:t>
            </w:r>
            <w:r w:rsidRPr="00B01478">
              <w:rPr>
                <w:rFonts w:cstheme="minorHAnsi"/>
                <w:b/>
                <w:bCs/>
              </w:rPr>
              <w:t>955.999,45</w:t>
            </w:r>
          </w:p>
        </w:tc>
        <w:tc>
          <w:tcPr>
            <w:tcW w:w="1456" w:type="dxa"/>
          </w:tcPr>
          <w:p w14:paraId="77009C63" w14:textId="7A80078C" w:rsidR="00B267E2" w:rsidRPr="00B01478" w:rsidRDefault="00B01478" w:rsidP="0063676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  <w:r w:rsidRPr="00B01478">
              <w:rPr>
                <w:rFonts w:cstheme="minorHAnsi"/>
                <w:b/>
                <w:bCs/>
              </w:rPr>
              <w:t>-38.746,67</w:t>
            </w:r>
          </w:p>
        </w:tc>
      </w:tr>
    </w:tbl>
    <w:p w14:paraId="0F5D19D6" w14:textId="77777777" w:rsidR="00636765" w:rsidRPr="00636765" w:rsidRDefault="00636765" w:rsidP="00636765">
      <w:pPr>
        <w:rPr>
          <w:rFonts w:cstheme="minorHAnsi"/>
          <w:b/>
          <w:bCs/>
        </w:rPr>
      </w:pPr>
    </w:p>
    <w:p w14:paraId="50C3B36E" w14:textId="04473712" w:rsidR="004D6B4D" w:rsidRDefault="00125493" w:rsidP="00F02C89">
      <w:pPr>
        <w:rPr>
          <w:rFonts w:cstheme="minorHAnsi"/>
        </w:rPr>
      </w:pPr>
      <w:r>
        <w:rPr>
          <w:rFonts w:cstheme="minorHAnsi"/>
        </w:rPr>
        <w:t>Tijekom 202</w:t>
      </w:r>
      <w:r w:rsidR="00E379D3">
        <w:rPr>
          <w:rFonts w:cstheme="minorHAnsi"/>
        </w:rPr>
        <w:t>5</w:t>
      </w:r>
      <w:r>
        <w:rPr>
          <w:rFonts w:cstheme="minorHAnsi"/>
        </w:rPr>
        <w:t xml:space="preserve">. godine planiran je višak poslovanja prenosiv u sljedeće razdoblje u iznosu od </w:t>
      </w:r>
      <w:r w:rsidR="00E379D3">
        <w:rPr>
          <w:rFonts w:cstheme="minorHAnsi"/>
        </w:rPr>
        <w:t>600</w:t>
      </w:r>
      <w:r>
        <w:rPr>
          <w:rFonts w:cstheme="minorHAnsi"/>
        </w:rPr>
        <w:t>.000,00 eura</w:t>
      </w:r>
      <w:r w:rsidR="0019581E">
        <w:rPr>
          <w:rFonts w:cstheme="minorHAnsi"/>
        </w:rPr>
        <w:t xml:space="preserve">, a </w:t>
      </w:r>
      <w:r>
        <w:rPr>
          <w:rFonts w:cstheme="minorHAnsi"/>
        </w:rPr>
        <w:t xml:space="preserve">ostvaren je kumulirani višak u iznosu od </w:t>
      </w:r>
      <w:r w:rsidR="00E379D3">
        <w:rPr>
          <w:rFonts w:cstheme="minorHAnsi"/>
        </w:rPr>
        <w:t>755.156,55</w:t>
      </w:r>
      <w:r>
        <w:rPr>
          <w:rFonts w:cstheme="minorHAnsi"/>
        </w:rPr>
        <w:t xml:space="preserve"> eura</w:t>
      </w:r>
      <w:r w:rsidR="0019581E">
        <w:rPr>
          <w:rFonts w:cstheme="minorHAnsi"/>
        </w:rPr>
        <w:t xml:space="preserve">. Uključujući navedeni </w:t>
      </w:r>
      <w:r w:rsidR="00E379D3">
        <w:rPr>
          <w:rFonts w:cstheme="minorHAnsi"/>
        </w:rPr>
        <w:t>manjak</w:t>
      </w:r>
      <w:r w:rsidR="0019581E">
        <w:rPr>
          <w:rFonts w:cstheme="minorHAnsi"/>
        </w:rPr>
        <w:t xml:space="preserve"> razdoblja u iznosu od </w:t>
      </w:r>
      <w:r w:rsidR="00E379D3" w:rsidRPr="00E379D3">
        <w:rPr>
          <w:rFonts w:cstheme="minorHAnsi"/>
          <w:b/>
          <w:bCs/>
        </w:rPr>
        <w:t>38.746,67</w:t>
      </w:r>
      <w:r w:rsidR="0019581E">
        <w:rPr>
          <w:rFonts w:cstheme="minorHAnsi"/>
        </w:rPr>
        <w:t xml:space="preserve"> eura, ukupni kumulirani višak prenosiv u sljedeće razdoblje iznosi </w:t>
      </w:r>
      <w:r w:rsidR="00E379D3" w:rsidRPr="00E379D3">
        <w:rPr>
          <w:rFonts w:cstheme="minorHAnsi"/>
          <w:b/>
          <w:bCs/>
        </w:rPr>
        <w:t>716.409,88</w:t>
      </w:r>
      <w:r w:rsidR="0019581E">
        <w:rPr>
          <w:rFonts w:cstheme="minorHAnsi"/>
        </w:rPr>
        <w:t xml:space="preserve"> eura.</w:t>
      </w:r>
    </w:p>
    <w:p w14:paraId="422AACA2" w14:textId="77777777" w:rsidR="0019581E" w:rsidRDefault="0019581E" w:rsidP="00F02C89">
      <w:pPr>
        <w:rPr>
          <w:rFonts w:cstheme="minorHAnsi"/>
        </w:rPr>
      </w:pPr>
    </w:p>
    <w:p w14:paraId="42120D49" w14:textId="4468E430" w:rsidR="0019581E" w:rsidRDefault="0019581E" w:rsidP="0019581E">
      <w:pPr>
        <w:pStyle w:val="ListParagraph"/>
        <w:numPr>
          <w:ilvl w:val="1"/>
          <w:numId w:val="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Obrazloženje stanja novčanih sredstava</w:t>
      </w:r>
    </w:p>
    <w:p w14:paraId="2E994DFE" w14:textId="2C32C456" w:rsidR="0019581E" w:rsidRDefault="0019581E" w:rsidP="0019581E">
      <w:pPr>
        <w:rPr>
          <w:rFonts w:cstheme="minorHAnsi"/>
        </w:rPr>
      </w:pPr>
      <w:r>
        <w:rPr>
          <w:rFonts w:cstheme="minorHAnsi"/>
        </w:rPr>
        <w:t>Novac u banci i blagajni na dan 30. lipnja 202</w:t>
      </w:r>
      <w:r w:rsidR="00E379D3">
        <w:rPr>
          <w:rFonts w:cstheme="minorHAnsi"/>
        </w:rPr>
        <w:t>6</w:t>
      </w:r>
      <w:r>
        <w:rPr>
          <w:rFonts w:cstheme="minorHAnsi"/>
        </w:rPr>
        <w:t xml:space="preserve">. godine iznosi </w:t>
      </w:r>
      <w:r w:rsidRPr="00E379D3">
        <w:rPr>
          <w:rFonts w:cstheme="minorHAnsi"/>
          <w:b/>
          <w:bCs/>
        </w:rPr>
        <w:t>8</w:t>
      </w:r>
      <w:r w:rsidR="00E379D3" w:rsidRPr="00E379D3">
        <w:rPr>
          <w:rFonts w:cstheme="minorHAnsi"/>
          <w:b/>
          <w:bCs/>
        </w:rPr>
        <w:t>63.671,17</w:t>
      </w:r>
      <w:r>
        <w:rPr>
          <w:rFonts w:cstheme="minorHAnsi"/>
        </w:rPr>
        <w:t xml:space="preserve"> eura što je u odnosu na početak godine, kada je iznosio </w:t>
      </w:r>
      <w:r w:rsidR="00E379D3" w:rsidRPr="00E379D3">
        <w:rPr>
          <w:rFonts w:cstheme="minorHAnsi"/>
          <w:b/>
          <w:bCs/>
        </w:rPr>
        <w:t>890.800,09</w:t>
      </w:r>
      <w:r w:rsidR="00E379D3">
        <w:rPr>
          <w:rFonts w:cstheme="minorHAnsi"/>
        </w:rPr>
        <w:t xml:space="preserve"> eura </w:t>
      </w:r>
      <w:r>
        <w:rPr>
          <w:rFonts w:cstheme="minorHAnsi"/>
        </w:rPr>
        <w:t xml:space="preserve"> </w:t>
      </w:r>
      <w:r w:rsidR="00E379D3">
        <w:rPr>
          <w:rFonts w:cstheme="minorHAnsi"/>
        </w:rPr>
        <w:t>manje</w:t>
      </w:r>
      <w:r>
        <w:rPr>
          <w:rFonts w:cstheme="minorHAnsi"/>
        </w:rPr>
        <w:t xml:space="preserve"> za </w:t>
      </w:r>
      <w:r w:rsidR="00E379D3" w:rsidRPr="00E379D3">
        <w:rPr>
          <w:rFonts w:cstheme="minorHAnsi"/>
          <w:b/>
          <w:bCs/>
        </w:rPr>
        <w:t>3,14</w:t>
      </w:r>
      <w:r w:rsidRPr="00E379D3">
        <w:rPr>
          <w:rFonts w:cstheme="minorHAnsi"/>
          <w:b/>
          <w:bCs/>
        </w:rPr>
        <w:t>%</w:t>
      </w:r>
      <w:r w:rsidR="00E379D3">
        <w:rPr>
          <w:rFonts w:cstheme="minorHAnsi"/>
          <w:b/>
          <w:bCs/>
        </w:rPr>
        <w:t>.</w:t>
      </w:r>
    </w:p>
    <w:p w14:paraId="4D4C5CDE" w14:textId="77777777" w:rsidR="0019581E" w:rsidRDefault="0019581E" w:rsidP="0019581E">
      <w:pPr>
        <w:rPr>
          <w:rFonts w:cstheme="minorHAnsi"/>
        </w:rPr>
      </w:pPr>
    </w:p>
    <w:p w14:paraId="0B8A68AD" w14:textId="387C0DE1" w:rsidR="0019581E" w:rsidRDefault="0019581E" w:rsidP="0019581E">
      <w:pPr>
        <w:pStyle w:val="ListParagraph"/>
        <w:numPr>
          <w:ilvl w:val="0"/>
          <w:numId w:val="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OBRAZLOŽENJE POSEBNOG DIJELA IZVJEŠTAJA O IZVRŠENJU FINANCIJSKOG PLANA</w:t>
      </w:r>
    </w:p>
    <w:p w14:paraId="2BCF8209" w14:textId="27698A53" w:rsidR="000D14D6" w:rsidRDefault="0019581E" w:rsidP="000D14D6">
      <w:pPr>
        <w:rPr>
          <w:rFonts w:cstheme="minorHAnsi"/>
        </w:rPr>
      </w:pPr>
      <w:r>
        <w:rPr>
          <w:rFonts w:cstheme="minorHAnsi"/>
        </w:rPr>
        <w:t>Obrazloženje posebnog dijela izvještaja o izvršenju financijskog plana sadrži izvršenje rashoda i izdataka iskazanih po izvorima financiranja i ekonomskoj klasifikaciji, raspoređenih u programe koji se sastoje od aktivnosti. Izvještaj prikazuje programe i aktivnosti te račun ekonomske klasifikacije na razini skupine i odjel</w:t>
      </w:r>
      <w:r w:rsidR="000D14D6">
        <w:rPr>
          <w:rFonts w:cstheme="minorHAnsi"/>
        </w:rPr>
        <w:t>a.</w:t>
      </w:r>
    </w:p>
    <w:p w14:paraId="03AAA6F9" w14:textId="77777777" w:rsidR="000D14D6" w:rsidRDefault="000D14D6" w:rsidP="000D14D6">
      <w:pPr>
        <w:rPr>
          <w:rFonts w:cstheme="minorHAnsi"/>
        </w:rPr>
      </w:pPr>
    </w:p>
    <w:p w14:paraId="7FC7699F" w14:textId="25494AD0" w:rsidR="00E379D3" w:rsidRPr="00E379D3" w:rsidRDefault="00E379D3" w:rsidP="00E379D3">
      <w:pPr>
        <w:jc w:val="center"/>
        <w:rPr>
          <w:rFonts w:cstheme="minorHAnsi"/>
          <w:b/>
          <w:bCs/>
        </w:rPr>
      </w:pPr>
      <w:r w:rsidRPr="00E379D3">
        <w:rPr>
          <w:rFonts w:cstheme="minorHAnsi"/>
          <w:b/>
          <w:bCs/>
        </w:rPr>
        <w:lastRenderedPageBreak/>
        <w:t>POSEBNI DIO</w:t>
      </w:r>
    </w:p>
    <w:p w14:paraId="169E5ECA" w14:textId="77777777" w:rsidR="00E379D3" w:rsidRDefault="000D14D6" w:rsidP="000D14D6">
      <w:pPr>
        <w:rPr>
          <w:rFonts w:cstheme="minorHAnsi"/>
        </w:rPr>
      </w:pPr>
      <w:r>
        <w:rPr>
          <w:rFonts w:cstheme="minorHAnsi"/>
        </w:rPr>
        <w:t xml:space="preserve">Tablica br. </w:t>
      </w:r>
      <w:r w:rsidR="00E379D3">
        <w:rPr>
          <w:rFonts w:cstheme="minorHAnsi"/>
        </w:rPr>
        <w:t>8</w:t>
      </w:r>
      <w:r>
        <w:rPr>
          <w:rFonts w:cstheme="minorHAnsi"/>
        </w:rPr>
        <w:t>.</w:t>
      </w:r>
    </w:p>
    <w:tbl>
      <w:tblPr>
        <w:tblW w:w="9980" w:type="dxa"/>
        <w:tblLook w:val="04A0" w:firstRow="1" w:lastRow="0" w:firstColumn="1" w:lastColumn="0" w:noHBand="0" w:noVBand="1"/>
      </w:tblPr>
      <w:tblGrid>
        <w:gridCol w:w="1678"/>
        <w:gridCol w:w="3051"/>
        <w:gridCol w:w="1117"/>
        <w:gridCol w:w="1267"/>
        <w:gridCol w:w="1117"/>
        <w:gridCol w:w="875"/>
        <w:gridCol w:w="875"/>
      </w:tblGrid>
      <w:tr w:rsidR="00193A93" w:rsidRPr="00193A93" w14:paraId="661EF197" w14:textId="77777777" w:rsidTr="00193A93">
        <w:trPr>
          <w:trHeight w:val="750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4DAC12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Šifra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CF2B5F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Naziv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BFA684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2025.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63E8F9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Plan 2026.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ED7C2F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Izvršenje I. - VI. 2026.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C20E36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A80044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Indeks</w:t>
            </w:r>
          </w:p>
        </w:tc>
      </w:tr>
      <w:tr w:rsidR="00193A93" w:rsidRPr="00193A93" w14:paraId="1BD3AD56" w14:textId="77777777" w:rsidTr="00193A93">
        <w:trPr>
          <w:trHeight w:val="345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27133C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19B56C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51B4CA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91B14D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4BC3FD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AACC35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 (5/4*100)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68B425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7 (5/3*100)</w:t>
            </w:r>
          </w:p>
        </w:tc>
      </w:tr>
      <w:tr w:rsidR="00193A93" w:rsidRPr="00193A93" w14:paraId="63CC563F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22AD8812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7649ED7B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SVEUKUPNO RASHODI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0D288AD0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6761FC3E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516B695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436746B9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6C1103D1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193A93" w:rsidRPr="00193A93" w14:paraId="0568F1CB" w14:textId="77777777" w:rsidTr="00193A93">
        <w:trPr>
          <w:trHeight w:val="72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1158954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Razdjel 021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2421836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GRADSKI URED ZA SOCIJALNU ZAŠTITU, ZDRAVSTVO, BRANITELJE I OSOBE S INVALIDITETOM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CA78809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21AB8DB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6327F80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A523875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F4C83CC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193A93" w:rsidRPr="00193A93" w14:paraId="063D6150" w14:textId="77777777" w:rsidTr="00193A93">
        <w:trPr>
          <w:trHeight w:val="33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10B391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Glava 02109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9C58BB4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JAVNOZDRAVSTVENE USTANOVE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A8D63E9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3ED495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6E4A64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828DEAF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F398E4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193A93" w:rsidRPr="00193A93" w14:paraId="5AB9F6C1" w14:textId="77777777" w:rsidTr="00193A93">
        <w:trPr>
          <w:trHeight w:val="45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BCADE8D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Proračunski korisnik 02125739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0C8B2AC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POLIKLINIKA ZA ZAŠTITU DJECE I MLADIH GRADA ZAGREBA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7B363F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7DCC67B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BB75457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32B90F4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964CA83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193A93" w:rsidRPr="00193A93" w14:paraId="47A93E45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C2AEC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Program A022110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76D49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JAVNA UPRAVA I ADMINISTRACIJA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86348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5B238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31237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EBC32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69971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 </w:t>
            </w:r>
          </w:p>
        </w:tc>
      </w:tr>
      <w:tr w:rsidR="00193A93" w:rsidRPr="00193A93" w14:paraId="7DEB4200" w14:textId="77777777" w:rsidTr="00193A93">
        <w:trPr>
          <w:trHeight w:val="51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42C6BC13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Aktivnost A022110A211001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D2A0B07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REDOVNA DJELATNOST PRORAČUNSKIH KORISNIKA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30F5FB7D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786.280,68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67BDAC1F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1.802.000,00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72810690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941.051,55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AE5B254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52,22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8F72FA3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119,68</w:t>
            </w:r>
          </w:p>
        </w:tc>
      </w:tr>
      <w:tr w:rsidR="00193A93" w:rsidRPr="00193A93" w14:paraId="2280D248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54FE645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Izvor 1.1.1.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541D10A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8FD3CA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234.610,30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60CD292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487.400,00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4F70733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244.410,50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3DC1966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50,15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DC75125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104,18</w:t>
            </w:r>
          </w:p>
        </w:tc>
      </w:tr>
      <w:tr w:rsidR="00193A93" w:rsidRPr="00193A93" w14:paraId="2583C3B5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30FE5D4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3F0CF67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8519701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234.610,30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D1AF37B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487.400,00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DFB81AA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244.410,50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4AA114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B65A551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104,18</w:t>
            </w:r>
          </w:p>
        </w:tc>
      </w:tr>
      <w:tr w:rsidR="00193A93" w:rsidRPr="00193A93" w14:paraId="371FF3CE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C1D5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3E25F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zaposlene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00FC1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185.748,00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9569F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387.800,00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D071A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192.945,47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6354D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7C868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103,87</w:t>
            </w:r>
          </w:p>
        </w:tc>
      </w:tr>
      <w:tr w:rsidR="00193A93" w:rsidRPr="00193A93" w14:paraId="26F9B40F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FE40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EC3FB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128C9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48.364,30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66E20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98.600,00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BA9ED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50.940,99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2BCF1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51,66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74D34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105,33</w:t>
            </w:r>
          </w:p>
        </w:tc>
      </w:tr>
      <w:tr w:rsidR="00193A93" w:rsidRPr="00193A93" w14:paraId="7284ED85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7A11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0B71D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Financijski rashodi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DC4AD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498,00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F057A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1F0FD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524,04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6E151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52,40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EBE3C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105,23</w:t>
            </w:r>
          </w:p>
        </w:tc>
      </w:tr>
      <w:tr w:rsidR="00193A93" w:rsidRPr="00193A93" w14:paraId="4B5D60B2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098EC78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Izvor 3.1.1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5B499D3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VLASTITI PRIHODI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C7E1296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6.347,86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B9BE3A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14.600,00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66794B84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5.890,55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652FC9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40,35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8B10D70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92,80</w:t>
            </w:r>
          </w:p>
        </w:tc>
      </w:tr>
      <w:tr w:rsidR="00193A93" w:rsidRPr="00193A93" w14:paraId="54F42C60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85372CA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4679F54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6581B3A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6.347,86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D19655F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14.600,00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252DD88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5.890,55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009731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40,35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590F42C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92,80</w:t>
            </w:r>
          </w:p>
        </w:tc>
      </w:tr>
      <w:tr w:rsidR="00193A93" w:rsidRPr="00193A93" w14:paraId="168BB759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74A66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DF7A2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zaposlene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1CDC0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5.598,86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F3F06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14.600,00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1C82F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3.675,95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9885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25,18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06692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65,66</w:t>
            </w:r>
          </w:p>
        </w:tc>
      </w:tr>
      <w:tr w:rsidR="00193A93" w:rsidRPr="00193A93" w14:paraId="5DC0E53C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8FAD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5981F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9A08D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749,00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0F90B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F0132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2.214,60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DD214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106DC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295,67</w:t>
            </w:r>
          </w:p>
        </w:tc>
      </w:tr>
      <w:tr w:rsidR="00193A93" w:rsidRPr="00193A93" w14:paraId="138D61A2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C271B4B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Izvor 4.3.1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34EE6B0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4F4AAA1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545.322,52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942C146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1.300.000,00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20FD6BA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690.610,50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517BB9D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53,12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A85369F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126,64</w:t>
            </w:r>
          </w:p>
        </w:tc>
      </w:tr>
      <w:tr w:rsidR="00193A93" w:rsidRPr="00193A93" w14:paraId="5E37790A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1E73E99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F5936A5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C922138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540.077,18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D1153E9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1.297.000,00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CCCE124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658.694,26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AE61791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50,79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822E853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121,96</w:t>
            </w:r>
          </w:p>
        </w:tc>
      </w:tr>
      <w:tr w:rsidR="00193A93" w:rsidRPr="00193A93" w14:paraId="64A2FA7D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5A04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31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8F5B6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zaposlene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7320B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437.225,19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78B30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1.053.600,00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39D4E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521.168,60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6B69E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49,47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899D9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119,20</w:t>
            </w:r>
          </w:p>
        </w:tc>
      </w:tr>
      <w:tr w:rsidR="00193A93" w:rsidRPr="00193A93" w14:paraId="69F0D332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7363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77EFA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EE06A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102.504,98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400B3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242.400,00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BA3BA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137.283,45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4E219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56,64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B684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133,93</w:t>
            </w:r>
          </w:p>
        </w:tc>
      </w:tr>
      <w:tr w:rsidR="00193A93" w:rsidRPr="00193A93" w14:paraId="2EFB4252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1F12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34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BE3AF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Financijski rashodi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A8ADD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347,01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E1568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7F771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242,21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CA0E4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24,22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5019A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69,80</w:t>
            </w:r>
          </w:p>
        </w:tc>
      </w:tr>
      <w:tr w:rsidR="00193A93" w:rsidRPr="00193A93" w14:paraId="170DF5AF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782C014D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B3AEC0C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E7E529D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5.245,34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F342B19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3.000,00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F6644A9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31.916,24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164D46C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1.063,87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4360296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608,47</w:t>
            </w:r>
          </w:p>
        </w:tc>
      </w:tr>
      <w:tr w:rsidR="00193A93" w:rsidRPr="00193A93" w14:paraId="4B367C10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EF1A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41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F7895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neproizvedene</w:t>
            </w:r>
            <w:proofErr w:type="spellEnd"/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1D88D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4.344,38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D6CC6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28959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BF59F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AC0E2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93A93" w:rsidRPr="00193A93" w14:paraId="316B9506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431D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56614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A1676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900,96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C76D2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73AD8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31.916,24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94152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1.063,87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B99E5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3.542,47</w:t>
            </w:r>
          </w:p>
        </w:tc>
      </w:tr>
      <w:tr w:rsidR="00193A93" w:rsidRPr="00193A93" w14:paraId="34311747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0740DA51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Izvor 6.1.1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E040A10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DONACIJE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5C02E595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62E7E82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0B84B51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140,00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92E59A2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#DIV/0!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2319BC1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93A93" w:rsidRPr="00193A93" w14:paraId="72AAA59B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A56C24D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D68F710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EDAFAA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1CEAA5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069A4FF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140,00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FEB98DC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C542209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93A93" w:rsidRPr="00193A93" w14:paraId="60A97018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32B5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605EB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E031C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9EAAB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C5D04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140,00  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94A74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A227A" w14:textId="77777777" w:rsidR="00193A93" w:rsidRPr="00193A93" w:rsidRDefault="00193A93" w:rsidP="00193A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#DIV/0!</w:t>
            </w:r>
          </w:p>
        </w:tc>
      </w:tr>
      <w:tr w:rsidR="00193A93" w:rsidRPr="00193A93" w14:paraId="124C3C6E" w14:textId="77777777" w:rsidTr="00193A93">
        <w:trPr>
          <w:trHeight w:val="72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F3E3763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Aktivnost 022110K211001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70DFB5AA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KAPITALNA ULAGANJA U ZDRAVSTVENE USTANOVE - DECENTRALIZIRANE FUNKCIJE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51493FC1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26.484,65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021FB8D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14:paraId="1602CEE6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14.947,90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4C8094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29,90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918AA5C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56,44</w:t>
            </w:r>
          </w:p>
        </w:tc>
      </w:tr>
      <w:tr w:rsidR="00193A93" w:rsidRPr="00193A93" w14:paraId="5FA56426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1B6F37F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Izvor 1.2.3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32A81712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DECENTRALIZIRANA SREDSTVA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7589CF66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26.484,65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42E66F4B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14:paraId="1D48782D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14.947,90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037075B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29,90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A21D99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56,44</w:t>
            </w:r>
          </w:p>
        </w:tc>
      </w:tr>
      <w:tr w:rsidR="00193A93" w:rsidRPr="00193A93" w14:paraId="19F4D36A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66FFFC6A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5835CF5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poslovanja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1B91CC71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15.560,40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435CCFAF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26.400,00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A985519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14.947,90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10588D6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56,62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C5F2AAB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96,06</w:t>
            </w:r>
          </w:p>
        </w:tc>
      </w:tr>
      <w:tr w:rsidR="00193A93" w:rsidRPr="00193A93" w14:paraId="19EDEAC0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558F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32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236CD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Materijalni rashodi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D26E0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15.560,40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90F0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26.400,00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26D76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14.947,90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E33B1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56,62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1CF64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96,06</w:t>
            </w:r>
          </w:p>
        </w:tc>
      </w:tr>
      <w:tr w:rsidR="00193A93" w:rsidRPr="00193A93" w14:paraId="56196A16" w14:textId="77777777" w:rsidTr="00193A93">
        <w:trPr>
          <w:trHeight w:val="30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7537CCC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38E78F07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2666CF1E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10.924,25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512487FE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23.600,00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14:paraId="0181E9CD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FF31EBC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CEEF427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193A93" w:rsidRPr="00193A93" w14:paraId="770DD126" w14:textId="77777777" w:rsidTr="00193A93">
        <w:trPr>
          <w:trHeight w:val="450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B9BE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42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D6924" w14:textId="77777777" w:rsidR="00193A93" w:rsidRPr="00193A93" w:rsidRDefault="00193A93" w:rsidP="00193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76FFB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10.924,25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FCB38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23.600,00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417C8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137FC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DA0C8" w14:textId="77777777" w:rsidR="00193A93" w:rsidRPr="00193A93" w:rsidRDefault="00193A93" w:rsidP="00193A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193A9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</w:tbl>
    <w:p w14:paraId="30666013" w14:textId="77777777" w:rsidR="00E379D3" w:rsidRPr="000D14D6" w:rsidRDefault="00E379D3" w:rsidP="000D14D6">
      <w:pPr>
        <w:rPr>
          <w:rFonts w:cstheme="minorHAnsi"/>
          <w:b/>
          <w:bCs/>
        </w:rPr>
      </w:pPr>
    </w:p>
    <w:p w14:paraId="404021A8" w14:textId="2940532F" w:rsidR="004D6B4D" w:rsidRDefault="000D14D6" w:rsidP="000D14D6">
      <w:pPr>
        <w:pStyle w:val="ListParagraph"/>
        <w:numPr>
          <w:ilvl w:val="1"/>
          <w:numId w:val="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Posebni dio – programska klasifikacija</w:t>
      </w:r>
    </w:p>
    <w:p w14:paraId="3D98C3E6" w14:textId="2E586BD8" w:rsidR="000D14D6" w:rsidRDefault="000D14D6" w:rsidP="000D14D6">
      <w:pPr>
        <w:rPr>
          <w:rFonts w:cstheme="minorHAnsi"/>
        </w:rPr>
      </w:pPr>
      <w:r>
        <w:rPr>
          <w:rFonts w:cstheme="minorHAnsi"/>
        </w:rPr>
        <w:t xml:space="preserve">Program </w:t>
      </w:r>
      <w:r>
        <w:rPr>
          <w:rFonts w:cstheme="minorHAnsi"/>
          <w:b/>
          <w:bCs/>
        </w:rPr>
        <w:t xml:space="preserve">A022110 – Javna uprava i administracija </w:t>
      </w:r>
      <w:r>
        <w:rPr>
          <w:rFonts w:cstheme="minorHAnsi"/>
        </w:rPr>
        <w:t>uključuje Aktivnost A022110A211001 – Redovna djelatnost proračunskih korisnika i Aktivnost 22110K211001 – Kapitalna ulaganja u zdravstvene ustanove – decentralizirane funkcije.</w:t>
      </w:r>
    </w:p>
    <w:p w14:paraId="2DFC5D7F" w14:textId="77777777" w:rsidR="000D14D6" w:rsidRDefault="000D14D6" w:rsidP="000D14D6">
      <w:pPr>
        <w:rPr>
          <w:rFonts w:cstheme="minorHAnsi"/>
        </w:rPr>
      </w:pPr>
    </w:p>
    <w:p w14:paraId="7E2F1F2E" w14:textId="72AF2FF8" w:rsidR="000D14D6" w:rsidRDefault="00193A93" w:rsidP="00193A9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</w:t>
      </w:r>
      <w:r w:rsidR="000D14D6">
        <w:rPr>
          <w:rFonts w:cstheme="minorHAnsi"/>
          <w:b/>
          <w:bCs/>
        </w:rPr>
        <w:t>2.2 . Posebni dio – aktivnosti</w:t>
      </w:r>
    </w:p>
    <w:p w14:paraId="31B8C2C6" w14:textId="77777777" w:rsidR="000D14D6" w:rsidRDefault="000D14D6" w:rsidP="000D14D6">
      <w:pPr>
        <w:rPr>
          <w:rFonts w:cstheme="minorHAnsi"/>
          <w:b/>
          <w:bCs/>
        </w:rPr>
      </w:pPr>
    </w:p>
    <w:p w14:paraId="7782CEEC" w14:textId="5C063637" w:rsidR="000D14D6" w:rsidRDefault="000D14D6" w:rsidP="000D14D6">
      <w:pPr>
        <w:rPr>
          <w:rFonts w:cstheme="minorHAnsi"/>
        </w:rPr>
      </w:pPr>
      <w:r>
        <w:rPr>
          <w:rFonts w:cstheme="minorHAnsi"/>
        </w:rPr>
        <w:t xml:space="preserve">Svi rashodi sadržani unutar Aktivnosti </w:t>
      </w:r>
      <w:r>
        <w:rPr>
          <w:rFonts w:cstheme="minorHAnsi"/>
          <w:b/>
          <w:bCs/>
        </w:rPr>
        <w:t xml:space="preserve">A022110A211001 – Redovna djelatnost proračunskih korisnika </w:t>
      </w:r>
      <w:r>
        <w:rPr>
          <w:rFonts w:cstheme="minorHAnsi"/>
        </w:rPr>
        <w:t>pojedinačno su obrazloženi u gornjem dijelu teksta.</w:t>
      </w:r>
    </w:p>
    <w:p w14:paraId="0A7CF734" w14:textId="51C005BC" w:rsidR="00E6476F" w:rsidRDefault="00E6476F" w:rsidP="000D14D6">
      <w:pPr>
        <w:rPr>
          <w:rFonts w:cstheme="minorHAnsi"/>
        </w:rPr>
      </w:pPr>
      <w:r>
        <w:rPr>
          <w:rFonts w:cstheme="minorHAnsi"/>
        </w:rPr>
        <w:t xml:space="preserve">Rashodi iz </w:t>
      </w:r>
      <w:r>
        <w:rPr>
          <w:rFonts w:cstheme="minorHAnsi"/>
          <w:b/>
          <w:bCs/>
        </w:rPr>
        <w:t xml:space="preserve">Aktivnosti 022110K211001 – Kapitalna ulaganja u zdravstvene ustanove- decentralizirana sredstva </w:t>
      </w:r>
      <w:r>
        <w:rPr>
          <w:rFonts w:cstheme="minorHAnsi"/>
        </w:rPr>
        <w:t xml:space="preserve">planirana su u iznosu </w:t>
      </w:r>
      <w:r w:rsidRPr="00E6476F">
        <w:rPr>
          <w:rFonts w:cstheme="minorHAnsi"/>
          <w:b/>
          <w:bCs/>
        </w:rPr>
        <w:t>od 50.000,00 eura</w:t>
      </w:r>
      <w:r>
        <w:rPr>
          <w:rFonts w:cstheme="minorHAnsi"/>
        </w:rPr>
        <w:t xml:space="preserve"> te su u prvom polugodištu ostvarena u iznosu od </w:t>
      </w:r>
      <w:r w:rsidR="00193A93">
        <w:rPr>
          <w:rFonts w:cstheme="minorHAnsi"/>
          <w:b/>
          <w:bCs/>
        </w:rPr>
        <w:t>14.947,90</w:t>
      </w:r>
      <w:r>
        <w:rPr>
          <w:rFonts w:cstheme="minorHAnsi"/>
        </w:rPr>
        <w:t xml:space="preserve"> eura što čini </w:t>
      </w:r>
      <w:r w:rsidR="00193A93" w:rsidRPr="00193A93">
        <w:rPr>
          <w:rFonts w:cstheme="minorHAnsi"/>
          <w:b/>
          <w:bCs/>
        </w:rPr>
        <w:t>29,90</w:t>
      </w:r>
      <w:r>
        <w:rPr>
          <w:rFonts w:cstheme="minorHAnsi"/>
        </w:rPr>
        <w:t xml:space="preserve">% u odnosu na planirani. U odnosu na isto razdoblje prethodne godine </w:t>
      </w:r>
      <w:r w:rsidR="00193A93">
        <w:rPr>
          <w:rFonts w:cstheme="minorHAnsi"/>
        </w:rPr>
        <w:t>manji</w:t>
      </w:r>
      <w:r>
        <w:rPr>
          <w:rFonts w:cstheme="minorHAnsi"/>
        </w:rPr>
        <w:t xml:space="preserve"> su za </w:t>
      </w:r>
      <w:r w:rsidR="00193A93" w:rsidRPr="00193A93">
        <w:rPr>
          <w:rFonts w:cstheme="minorHAnsi"/>
          <w:b/>
          <w:bCs/>
        </w:rPr>
        <w:t>43,56</w:t>
      </w:r>
      <w:r w:rsidRPr="00E6476F">
        <w:rPr>
          <w:rFonts w:cstheme="minorHAnsi"/>
          <w:b/>
          <w:bCs/>
        </w:rPr>
        <w:t>%.</w:t>
      </w:r>
      <w:r>
        <w:rPr>
          <w:rFonts w:cstheme="minorHAnsi"/>
        </w:rPr>
        <w:t xml:space="preserve"> </w:t>
      </w:r>
      <w:r w:rsidR="00193A93">
        <w:rPr>
          <w:rFonts w:cstheme="minorHAnsi"/>
        </w:rPr>
        <w:t xml:space="preserve"> Planirani r</w:t>
      </w:r>
      <w:r>
        <w:rPr>
          <w:rFonts w:cstheme="minorHAnsi"/>
        </w:rPr>
        <w:t xml:space="preserve">ashodi poslovanja iz decentraliziranih sredstava odnose se na usluge tekućeg i investicijskog održavanja te računalnih usluga. Rashodi za nabavu nefinancijske imovine odnose se na </w:t>
      </w:r>
      <w:r w:rsidR="00193A93">
        <w:rPr>
          <w:rFonts w:cstheme="minorHAnsi"/>
        </w:rPr>
        <w:t>Licence</w:t>
      </w:r>
      <w:r>
        <w:rPr>
          <w:rFonts w:cstheme="minorHAnsi"/>
        </w:rPr>
        <w:t xml:space="preserve"> (4</w:t>
      </w:r>
      <w:r w:rsidR="00193A93">
        <w:rPr>
          <w:rFonts w:cstheme="minorHAnsi"/>
        </w:rPr>
        <w:t>123</w:t>
      </w:r>
      <w:r>
        <w:rPr>
          <w:rFonts w:cstheme="minorHAnsi"/>
        </w:rPr>
        <w:t>)</w:t>
      </w:r>
      <w:r w:rsidR="00193A93">
        <w:rPr>
          <w:rFonts w:cstheme="minorHAnsi"/>
        </w:rPr>
        <w:t xml:space="preserve"> i </w:t>
      </w:r>
      <w:r>
        <w:rPr>
          <w:rFonts w:cstheme="minorHAnsi"/>
        </w:rPr>
        <w:t xml:space="preserve"> </w:t>
      </w:r>
      <w:r w:rsidR="00193A93">
        <w:rPr>
          <w:rFonts w:cstheme="minorHAnsi"/>
        </w:rPr>
        <w:t>Medicinsku opremu</w:t>
      </w:r>
      <w:r>
        <w:rPr>
          <w:rFonts w:cstheme="minorHAnsi"/>
        </w:rPr>
        <w:t xml:space="preserve"> (422</w:t>
      </w:r>
      <w:r w:rsidR="00193A93">
        <w:rPr>
          <w:rFonts w:cstheme="minorHAnsi"/>
        </w:rPr>
        <w:t>4</w:t>
      </w:r>
      <w:r>
        <w:rPr>
          <w:rFonts w:cstheme="minorHAnsi"/>
        </w:rPr>
        <w:t>).</w:t>
      </w:r>
    </w:p>
    <w:p w14:paraId="6DBC6DC8" w14:textId="77777777" w:rsidR="00E6476F" w:rsidRDefault="00E6476F" w:rsidP="000D14D6">
      <w:pPr>
        <w:rPr>
          <w:rFonts w:cstheme="minorHAnsi"/>
        </w:rPr>
      </w:pPr>
    </w:p>
    <w:p w14:paraId="712A3778" w14:textId="19CEFD15" w:rsidR="00E0179A" w:rsidRDefault="00E64688" w:rsidP="00E0179A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E0179A">
        <w:rPr>
          <w:rFonts w:cstheme="minorHAnsi"/>
        </w:rPr>
        <w:t>Predsjednica Upravnog vijeća:</w:t>
      </w:r>
    </w:p>
    <w:p w14:paraId="25FF41D0" w14:textId="77777777" w:rsidR="00E0179A" w:rsidRDefault="00E0179A" w:rsidP="00E0179A">
      <w:pPr>
        <w:rPr>
          <w:rFonts w:cstheme="minorHAnsi"/>
        </w:rPr>
      </w:pPr>
    </w:p>
    <w:p w14:paraId="46D82247" w14:textId="0907E834" w:rsidR="00E0179A" w:rsidRPr="00E6476F" w:rsidRDefault="00E0179A" w:rsidP="00E0179A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prof. dr. sc. Gordana </w:t>
      </w:r>
      <w:proofErr w:type="spellStart"/>
      <w:r>
        <w:rPr>
          <w:rFonts w:cstheme="minorHAnsi"/>
        </w:rPr>
        <w:t>Keresteš</w:t>
      </w:r>
      <w:proofErr w:type="spellEnd"/>
    </w:p>
    <w:p w14:paraId="372CBC38" w14:textId="37E6249C" w:rsidR="00E64688" w:rsidRPr="00E6476F" w:rsidRDefault="00E64688" w:rsidP="000D14D6">
      <w:pPr>
        <w:rPr>
          <w:rFonts w:cstheme="minorHAnsi"/>
        </w:rPr>
      </w:pPr>
    </w:p>
    <w:sectPr w:rsidR="00E64688" w:rsidRPr="00E6476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D9E8C" w14:textId="77777777" w:rsidR="000D41A4" w:rsidRDefault="000D41A4" w:rsidP="00D21EE4">
      <w:pPr>
        <w:spacing w:after="0" w:line="240" w:lineRule="auto"/>
      </w:pPr>
      <w:r>
        <w:separator/>
      </w:r>
    </w:p>
  </w:endnote>
  <w:endnote w:type="continuationSeparator" w:id="0">
    <w:p w14:paraId="29C5E35C" w14:textId="77777777" w:rsidR="000D41A4" w:rsidRDefault="000D41A4" w:rsidP="00D21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7152184"/>
      <w:docPartObj>
        <w:docPartGallery w:val="Page Numbers (Bottom of Page)"/>
        <w:docPartUnique/>
      </w:docPartObj>
    </w:sdtPr>
    <w:sdtContent>
      <w:p w14:paraId="00535B76" w14:textId="560A8B4A" w:rsidR="00D21EE4" w:rsidRDefault="00D21EE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A1957E" w14:textId="77777777" w:rsidR="00D21EE4" w:rsidRDefault="00D21E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9D4F5" w14:textId="77777777" w:rsidR="000D41A4" w:rsidRDefault="000D41A4" w:rsidP="00D21EE4">
      <w:pPr>
        <w:spacing w:after="0" w:line="240" w:lineRule="auto"/>
      </w:pPr>
      <w:r>
        <w:separator/>
      </w:r>
    </w:p>
  </w:footnote>
  <w:footnote w:type="continuationSeparator" w:id="0">
    <w:p w14:paraId="3974F13E" w14:textId="77777777" w:rsidR="000D41A4" w:rsidRDefault="000D41A4" w:rsidP="00D21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083C"/>
    <w:multiLevelType w:val="multilevel"/>
    <w:tmpl w:val="16D07C3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22B7784B"/>
    <w:multiLevelType w:val="hybridMultilevel"/>
    <w:tmpl w:val="754C6488"/>
    <w:lvl w:ilvl="0" w:tplc="93E432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87A3A"/>
    <w:multiLevelType w:val="multilevel"/>
    <w:tmpl w:val="2234A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91E4617"/>
    <w:multiLevelType w:val="hybridMultilevel"/>
    <w:tmpl w:val="3E86192E"/>
    <w:lvl w:ilvl="0" w:tplc="B0647C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70B6D"/>
    <w:multiLevelType w:val="multilevel"/>
    <w:tmpl w:val="95406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D5004D"/>
    <w:multiLevelType w:val="hybridMultilevel"/>
    <w:tmpl w:val="142895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94554"/>
    <w:multiLevelType w:val="hybridMultilevel"/>
    <w:tmpl w:val="98A46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036623">
    <w:abstractNumId w:val="1"/>
  </w:num>
  <w:num w:numId="2" w16cid:durableId="1792626297">
    <w:abstractNumId w:val="6"/>
  </w:num>
  <w:num w:numId="3" w16cid:durableId="760028702">
    <w:abstractNumId w:val="5"/>
  </w:num>
  <w:num w:numId="4" w16cid:durableId="1943485683">
    <w:abstractNumId w:val="2"/>
  </w:num>
  <w:num w:numId="5" w16cid:durableId="170992850">
    <w:abstractNumId w:val="3"/>
  </w:num>
  <w:num w:numId="6" w16cid:durableId="2109695875">
    <w:abstractNumId w:val="4"/>
  </w:num>
  <w:num w:numId="7" w16cid:durableId="25729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3E"/>
    <w:rsid w:val="000339CA"/>
    <w:rsid w:val="00043F2A"/>
    <w:rsid w:val="000D14D6"/>
    <w:rsid w:val="000D41A4"/>
    <w:rsid w:val="00125493"/>
    <w:rsid w:val="00136783"/>
    <w:rsid w:val="0018413E"/>
    <w:rsid w:val="00193A93"/>
    <w:rsid w:val="0019581E"/>
    <w:rsid w:val="001F6E06"/>
    <w:rsid w:val="00337F03"/>
    <w:rsid w:val="00352B0C"/>
    <w:rsid w:val="00353393"/>
    <w:rsid w:val="00377920"/>
    <w:rsid w:val="00377D9F"/>
    <w:rsid w:val="003A1A79"/>
    <w:rsid w:val="004D6B4D"/>
    <w:rsid w:val="00580DD5"/>
    <w:rsid w:val="00636765"/>
    <w:rsid w:val="00651473"/>
    <w:rsid w:val="006B70F3"/>
    <w:rsid w:val="006C17AE"/>
    <w:rsid w:val="006F2E38"/>
    <w:rsid w:val="00754720"/>
    <w:rsid w:val="00784FF2"/>
    <w:rsid w:val="00862FBB"/>
    <w:rsid w:val="008753FE"/>
    <w:rsid w:val="008A196D"/>
    <w:rsid w:val="0094400D"/>
    <w:rsid w:val="00993F66"/>
    <w:rsid w:val="009B0179"/>
    <w:rsid w:val="009F57A9"/>
    <w:rsid w:val="00A26672"/>
    <w:rsid w:val="00A872A1"/>
    <w:rsid w:val="00B01478"/>
    <w:rsid w:val="00B267E2"/>
    <w:rsid w:val="00B50AD8"/>
    <w:rsid w:val="00C820F6"/>
    <w:rsid w:val="00CC4D08"/>
    <w:rsid w:val="00CE2760"/>
    <w:rsid w:val="00D21EE4"/>
    <w:rsid w:val="00D7496E"/>
    <w:rsid w:val="00DD353D"/>
    <w:rsid w:val="00E0179A"/>
    <w:rsid w:val="00E379D3"/>
    <w:rsid w:val="00E64688"/>
    <w:rsid w:val="00E6476F"/>
    <w:rsid w:val="00E871DB"/>
    <w:rsid w:val="00F02C89"/>
    <w:rsid w:val="00F04CFE"/>
    <w:rsid w:val="00F2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4CEB"/>
  <w15:chartTrackingRefBased/>
  <w15:docId w15:val="{D4F60A3B-C0AE-40A5-8D13-20AF2ECA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4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13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36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EE4"/>
  </w:style>
  <w:style w:type="paragraph" w:styleId="Footer">
    <w:name w:val="footer"/>
    <w:basedOn w:val="Normal"/>
    <w:link w:val="FooterChar"/>
    <w:uiPriority w:val="99"/>
    <w:unhideWhenUsed/>
    <w:rsid w:val="00D21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EE4"/>
  </w:style>
  <w:style w:type="character" w:styleId="Hyperlink">
    <w:name w:val="Hyperlink"/>
    <w:basedOn w:val="DefaultParagraphFont"/>
    <w:uiPriority w:val="99"/>
    <w:semiHidden/>
    <w:unhideWhenUsed/>
    <w:rsid w:val="0013678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6783"/>
    <w:rPr>
      <w:color w:val="800080"/>
      <w:u w:val="single"/>
    </w:rPr>
  </w:style>
  <w:style w:type="paragraph" w:customStyle="1" w:styleId="msonormal0">
    <w:name w:val="msonormal"/>
    <w:basedOn w:val="Normal"/>
    <w:rsid w:val="00136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xl65">
    <w:name w:val="xl65"/>
    <w:basedOn w:val="Normal"/>
    <w:rsid w:val="00136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customStyle="1" w:styleId="xl66">
    <w:name w:val="xl66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:lang w:eastAsia="hr-HR"/>
      <w14:ligatures w14:val="none"/>
    </w:rPr>
  </w:style>
  <w:style w:type="paragraph" w:customStyle="1" w:styleId="xl67">
    <w:name w:val="xl67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68">
    <w:name w:val="xl68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:lang w:eastAsia="hr-HR"/>
      <w14:ligatures w14:val="none"/>
    </w:rPr>
  </w:style>
  <w:style w:type="paragraph" w:customStyle="1" w:styleId="xl69">
    <w:name w:val="xl69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70">
    <w:name w:val="xl70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8"/>
      <w:szCs w:val="18"/>
      <w:lang w:eastAsia="hr-HR"/>
      <w14:ligatures w14:val="none"/>
    </w:rPr>
  </w:style>
  <w:style w:type="paragraph" w:customStyle="1" w:styleId="xl71">
    <w:name w:val="xl71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8"/>
      <w:szCs w:val="18"/>
      <w:lang w:eastAsia="hr-HR"/>
      <w14:ligatures w14:val="none"/>
    </w:rPr>
  </w:style>
  <w:style w:type="paragraph" w:customStyle="1" w:styleId="xl73">
    <w:name w:val="xl73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:lang w:eastAsia="hr-HR"/>
      <w14:ligatures w14:val="none"/>
    </w:rPr>
  </w:style>
  <w:style w:type="paragraph" w:customStyle="1" w:styleId="xl74">
    <w:name w:val="xl74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75">
    <w:name w:val="xl75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76">
    <w:name w:val="xl76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77">
    <w:name w:val="xl77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78">
    <w:name w:val="xl78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79">
    <w:name w:val="xl79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80">
    <w:name w:val="xl80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81">
    <w:name w:val="xl81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82">
    <w:name w:val="xl82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83">
    <w:name w:val="xl83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84">
    <w:name w:val="xl84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8"/>
      <w:szCs w:val="18"/>
      <w:lang w:eastAsia="hr-HR"/>
      <w14:ligatures w14:val="none"/>
    </w:rPr>
  </w:style>
  <w:style w:type="paragraph" w:customStyle="1" w:styleId="xl85">
    <w:name w:val="xl85"/>
    <w:basedOn w:val="Normal"/>
    <w:rsid w:val="001367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86">
    <w:name w:val="xl86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8"/>
      <w:szCs w:val="18"/>
      <w:lang w:eastAsia="hr-HR"/>
      <w14:ligatures w14:val="none"/>
    </w:rPr>
  </w:style>
  <w:style w:type="paragraph" w:customStyle="1" w:styleId="xl87">
    <w:name w:val="xl87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88">
    <w:name w:val="xl88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89">
    <w:name w:val="xl89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90">
    <w:name w:val="xl90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91">
    <w:name w:val="xl91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92">
    <w:name w:val="xl92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93">
    <w:name w:val="xl93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94">
    <w:name w:val="xl94"/>
    <w:basedOn w:val="Normal"/>
    <w:rsid w:val="001367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  <w:style w:type="paragraph" w:customStyle="1" w:styleId="xl95">
    <w:name w:val="xl95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eastAsia="hr-HR"/>
      <w14:ligatures w14:val="none"/>
    </w:rPr>
  </w:style>
  <w:style w:type="paragraph" w:customStyle="1" w:styleId="xl96">
    <w:name w:val="xl96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eastAsia="hr-HR"/>
      <w14:ligatures w14:val="none"/>
    </w:rPr>
  </w:style>
  <w:style w:type="paragraph" w:customStyle="1" w:styleId="xl97">
    <w:name w:val="xl97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hr-HR"/>
      <w14:ligatures w14:val="none"/>
    </w:rPr>
  </w:style>
  <w:style w:type="paragraph" w:customStyle="1" w:styleId="xl98">
    <w:name w:val="xl98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hr-HR"/>
      <w14:ligatures w14:val="none"/>
    </w:rPr>
  </w:style>
  <w:style w:type="paragraph" w:customStyle="1" w:styleId="xl99">
    <w:name w:val="xl99"/>
    <w:basedOn w:val="Normal"/>
    <w:rsid w:val="00136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14</Pages>
  <Words>5299</Words>
  <Characters>30210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Marić</dc:creator>
  <cp:keywords/>
  <dc:description/>
  <cp:lastModifiedBy>Lidija Marić</cp:lastModifiedBy>
  <cp:revision>10</cp:revision>
  <cp:lastPrinted>2025-07-16T12:02:00Z</cp:lastPrinted>
  <dcterms:created xsi:type="dcterms:W3CDTF">2025-07-16T08:13:00Z</dcterms:created>
  <dcterms:modified xsi:type="dcterms:W3CDTF">2026-07-30T11:59:00Z</dcterms:modified>
</cp:coreProperties>
</file>