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1-2026-8</w:t>
      </w: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18. ožujka 2026</w:t>
      </w:r>
      <w:r w:rsidRPr="002374DC">
        <w:rPr>
          <w:lang w:val="hr-HR"/>
        </w:rPr>
        <w:t>.</w:t>
      </w: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8D0479" w:rsidRDefault="008D0479" w:rsidP="008D0479">
      <w:pPr>
        <w:widowControl/>
        <w:autoSpaceDE/>
        <w:autoSpaceDN/>
        <w:adjustRightInd/>
        <w:ind w:firstLine="696"/>
        <w:rPr>
          <w:lang w:val="hr-HR"/>
        </w:rPr>
      </w:pPr>
    </w:p>
    <w:p w:rsidR="008D0479" w:rsidRPr="002374DC" w:rsidRDefault="008D0479" w:rsidP="008D0479">
      <w:pPr>
        <w:widowControl/>
        <w:autoSpaceDE/>
        <w:autoSpaceDN/>
        <w:adjustRightInd/>
        <w:ind w:firstLine="696"/>
        <w:rPr>
          <w:lang w:val="hr-HR"/>
        </w:rPr>
      </w:pP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8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25. ožujka  2026</w:t>
      </w:r>
      <w:r w:rsidRPr="002374DC">
        <w:rPr>
          <w:lang w:val="hr-HR"/>
        </w:rPr>
        <w:t>. (</w:t>
      </w:r>
      <w:r>
        <w:rPr>
          <w:lang w:val="hr-HR"/>
        </w:rPr>
        <w:t>srijeda) u 13.00</w:t>
      </w:r>
      <w:r w:rsidRPr="002374DC">
        <w:rPr>
          <w:lang w:val="hr-HR"/>
        </w:rPr>
        <w:t xml:space="preserve"> sati u Poliklinici.</w:t>
      </w:r>
    </w:p>
    <w:p w:rsidR="008D0479" w:rsidRDefault="008D0479" w:rsidP="008D0479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D0479" w:rsidRPr="002374DC" w:rsidRDefault="008D0479" w:rsidP="008D0479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8D0479" w:rsidRPr="002374DC" w:rsidRDefault="008D0479" w:rsidP="008D0479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8D0479" w:rsidRPr="00D45D5D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 xml:space="preserve">Verifikacija zapisnika sa 7. </w:t>
      </w:r>
      <w:r w:rsidRPr="00D45D5D">
        <w:rPr>
          <w:color w:val="000000"/>
          <w:lang w:val="hr-HR"/>
        </w:rPr>
        <w:t>sjednice Upravnog vijeća</w:t>
      </w:r>
    </w:p>
    <w:p w:rsidR="008D0479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Financijsko izvješće za siječanj</w:t>
      </w:r>
      <w:r>
        <w:rPr>
          <w:color w:val="000000"/>
          <w:lang w:val="hr-HR"/>
        </w:rPr>
        <w:t xml:space="preserve"> – veljaču 2026</w:t>
      </w:r>
      <w:r w:rsidRPr="00D45D5D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>g</w:t>
      </w:r>
      <w:r w:rsidRPr="00D45D5D">
        <w:rPr>
          <w:color w:val="000000"/>
          <w:lang w:val="hr-HR"/>
        </w:rPr>
        <w:t>odine</w:t>
      </w:r>
    </w:p>
    <w:p w:rsidR="008D0479" w:rsidRPr="001C6D47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>
        <w:t>Izvješće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u </w:t>
      </w:r>
      <w:proofErr w:type="spellStart"/>
      <w:r>
        <w:t>posao</w:t>
      </w:r>
      <w:proofErr w:type="spellEnd"/>
    </w:p>
    <w:p w:rsidR="008D0479" w:rsidRPr="004676BF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>
        <w:rPr>
          <w:rStyle w:val="Naglaeno"/>
          <w:b w:val="0"/>
          <w:color w:val="000000"/>
        </w:rPr>
        <w:t>Izmjena</w:t>
      </w:r>
      <w:proofErr w:type="spellEnd"/>
      <w:r>
        <w:rPr>
          <w:rStyle w:val="Naglaeno"/>
          <w:b w:val="0"/>
          <w:color w:val="000000"/>
        </w:rPr>
        <w:t xml:space="preserve"> Plana </w:t>
      </w:r>
      <w:proofErr w:type="spellStart"/>
      <w:r>
        <w:rPr>
          <w:rStyle w:val="Naglaeno"/>
          <w:b w:val="0"/>
          <w:color w:val="000000"/>
        </w:rPr>
        <w:t>Nabave</w:t>
      </w:r>
      <w:proofErr w:type="spellEnd"/>
      <w:r>
        <w:rPr>
          <w:rStyle w:val="Naglaeno"/>
          <w:b w:val="0"/>
          <w:color w:val="000000"/>
        </w:rPr>
        <w:t xml:space="preserve"> u </w:t>
      </w:r>
      <w:proofErr w:type="spellStart"/>
      <w:r>
        <w:rPr>
          <w:rStyle w:val="Naglaeno"/>
          <w:b w:val="0"/>
          <w:color w:val="000000"/>
        </w:rPr>
        <w:t>Poliklinici</w:t>
      </w:r>
      <w:proofErr w:type="spellEnd"/>
      <w:r>
        <w:rPr>
          <w:rStyle w:val="Naglaeno"/>
          <w:b w:val="0"/>
          <w:color w:val="000000"/>
        </w:rPr>
        <w:t xml:space="preserve"> </w:t>
      </w:r>
      <w:proofErr w:type="spellStart"/>
      <w:r>
        <w:rPr>
          <w:rStyle w:val="Naglaeno"/>
          <w:b w:val="0"/>
          <w:color w:val="000000"/>
        </w:rPr>
        <w:t>za</w:t>
      </w:r>
      <w:proofErr w:type="spellEnd"/>
      <w:r>
        <w:rPr>
          <w:rStyle w:val="Naglaeno"/>
          <w:b w:val="0"/>
          <w:color w:val="000000"/>
        </w:rPr>
        <w:t xml:space="preserve"> 2026. </w:t>
      </w:r>
      <w:proofErr w:type="spellStart"/>
      <w:r>
        <w:rPr>
          <w:rStyle w:val="Naglaeno"/>
          <w:b w:val="0"/>
          <w:color w:val="000000"/>
        </w:rPr>
        <w:t>godinu</w:t>
      </w:r>
      <w:proofErr w:type="spellEnd"/>
      <w:r>
        <w:rPr>
          <w:rStyle w:val="Naglaeno"/>
          <w:b w:val="0"/>
          <w:color w:val="000000"/>
        </w:rPr>
        <w:t xml:space="preserve"> </w:t>
      </w:r>
    </w:p>
    <w:p w:rsidR="008D0479" w:rsidRPr="004676BF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>Osiguranje u Poliklinici</w:t>
      </w:r>
    </w:p>
    <w:p w:rsidR="008D0479" w:rsidRPr="001C6D47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proofErr w:type="spellStart"/>
      <w:r>
        <w:t>Zapošljavanje</w:t>
      </w:r>
      <w:proofErr w:type="spellEnd"/>
      <w:r>
        <w:t xml:space="preserve"> u </w:t>
      </w:r>
      <w:proofErr w:type="spellStart"/>
      <w:r>
        <w:t>Poliklinici</w:t>
      </w:r>
      <w:proofErr w:type="spellEnd"/>
    </w:p>
    <w:p w:rsidR="008D0479" w:rsidRPr="00D45D5D" w:rsidRDefault="008D0479" w:rsidP="008D04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 w:rsidRPr="00D45D5D">
        <w:rPr>
          <w:color w:val="000000"/>
          <w:lang w:val="hr-HR"/>
        </w:rPr>
        <w:t>Razno</w:t>
      </w:r>
    </w:p>
    <w:p w:rsidR="008D0479" w:rsidRDefault="008D0479" w:rsidP="008D0479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D0479" w:rsidRPr="002374DC" w:rsidRDefault="008D0479" w:rsidP="008D047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8D0479" w:rsidRDefault="008D0479" w:rsidP="008D0479">
      <w:pPr>
        <w:widowControl/>
        <w:autoSpaceDE/>
        <w:autoSpaceDN/>
        <w:adjustRightInd/>
        <w:rPr>
          <w:lang w:val="hr-HR"/>
        </w:rPr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8D0479" w:rsidRDefault="008D0479" w:rsidP="008D0479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4965"/>
    <w:multiLevelType w:val="multilevel"/>
    <w:tmpl w:val="A6A2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9"/>
    <w:rsid w:val="008D0479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D047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8D04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D047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8D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2026-05-28T08:08:00Z</dcterms:created>
  <dcterms:modified xsi:type="dcterms:W3CDTF">2026-05-28T08:16:00Z</dcterms:modified>
</cp:coreProperties>
</file>